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86392" w14:textId="7BA64DFF" w:rsidR="00FD45AF" w:rsidRPr="00785F99" w:rsidRDefault="00C74E89" w:rsidP="00C74E89">
      <w:pPr>
        <w:tabs>
          <w:tab w:val="left" w:pos="3181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p w14:paraId="5130C549" w14:textId="77777777" w:rsidR="00FD45AF" w:rsidRPr="00785F99" w:rsidRDefault="00FD45AF">
      <w:pPr>
        <w:rPr>
          <w:rFonts w:cstheme="minorHAnsi"/>
          <w:sz w:val="20"/>
          <w:szCs w:val="20"/>
        </w:rPr>
      </w:pPr>
    </w:p>
    <w:p w14:paraId="3337418C" w14:textId="77777777" w:rsidR="00602C12" w:rsidRPr="00785F99" w:rsidRDefault="00602C12">
      <w:pPr>
        <w:rPr>
          <w:rFonts w:cstheme="minorHAnsi"/>
          <w:sz w:val="20"/>
          <w:szCs w:val="20"/>
        </w:rPr>
      </w:pPr>
    </w:p>
    <w:p w14:paraId="69DA5FDD" w14:textId="77777777" w:rsidR="00602C12" w:rsidRPr="00785F99" w:rsidRDefault="00602C12">
      <w:pPr>
        <w:rPr>
          <w:rFonts w:cstheme="minorHAnsi"/>
          <w:sz w:val="20"/>
          <w:szCs w:val="20"/>
        </w:rPr>
      </w:pPr>
    </w:p>
    <w:p w14:paraId="799C907A" w14:textId="77777777" w:rsidR="00602C12" w:rsidRPr="00785F99" w:rsidRDefault="00602C12">
      <w:pPr>
        <w:rPr>
          <w:rFonts w:cstheme="minorHAnsi"/>
          <w:sz w:val="20"/>
          <w:szCs w:val="20"/>
        </w:rPr>
      </w:pPr>
    </w:p>
    <w:p w14:paraId="2EE01631" w14:textId="77777777" w:rsidR="006759C2" w:rsidRDefault="006759C2">
      <w:pPr>
        <w:rPr>
          <w:rFonts w:cstheme="minorHAnsi"/>
          <w:sz w:val="20"/>
          <w:szCs w:val="20"/>
        </w:rPr>
      </w:pPr>
    </w:p>
    <w:p w14:paraId="3F52CCD8" w14:textId="77777777" w:rsidR="00F72301" w:rsidRPr="00785F99" w:rsidRDefault="00F72301">
      <w:pPr>
        <w:rPr>
          <w:rFonts w:cstheme="minorHAnsi"/>
          <w:sz w:val="20"/>
          <w:szCs w:val="20"/>
        </w:rPr>
      </w:pPr>
    </w:p>
    <w:p w14:paraId="762FF623" w14:textId="35B76F73" w:rsidR="008A4A6F" w:rsidRPr="006F64CD" w:rsidRDefault="00602C12" w:rsidP="009B0178">
      <w:pPr>
        <w:tabs>
          <w:tab w:val="center" w:pos="5233"/>
          <w:tab w:val="right" w:pos="10466"/>
        </w:tabs>
        <w:rPr>
          <w:rFonts w:ascii="Trebuchet MS" w:hAnsi="Trebuchet MS" w:cstheme="minorHAnsi"/>
          <w:b/>
          <w:sz w:val="40"/>
          <w:szCs w:val="40"/>
        </w:rPr>
      </w:pPr>
      <w:r w:rsidRPr="006F64CD">
        <w:rPr>
          <w:rFonts w:ascii="Trebuchet MS" w:hAnsi="Trebuchet MS" w:cstheme="minorHAnsi"/>
          <w:b/>
          <w:sz w:val="40"/>
          <w:szCs w:val="40"/>
        </w:rPr>
        <w:t xml:space="preserve">Better Bins </w:t>
      </w:r>
      <w:r w:rsidR="008A4A6F" w:rsidRPr="006F64CD">
        <w:rPr>
          <w:rFonts w:ascii="Trebuchet MS" w:hAnsi="Trebuchet MS" w:cstheme="minorHAnsi"/>
          <w:b/>
          <w:sz w:val="40"/>
          <w:szCs w:val="40"/>
        </w:rPr>
        <w:t>Plus: Go FOGO</w:t>
      </w:r>
    </w:p>
    <w:p w14:paraId="39548851" w14:textId="776C9273" w:rsidR="00602C12" w:rsidRPr="006F64CD" w:rsidRDefault="00602C12" w:rsidP="009B0178">
      <w:pPr>
        <w:rPr>
          <w:rFonts w:ascii="Trebuchet MS" w:hAnsi="Trebuchet MS" w:cstheme="minorHAnsi"/>
          <w:b/>
          <w:sz w:val="40"/>
          <w:szCs w:val="40"/>
        </w:rPr>
      </w:pPr>
      <w:r w:rsidRPr="006F64CD">
        <w:rPr>
          <w:rFonts w:ascii="Trebuchet MS" w:hAnsi="Trebuchet MS" w:cstheme="minorHAnsi"/>
          <w:b/>
          <w:sz w:val="36"/>
          <w:szCs w:val="40"/>
        </w:rPr>
        <w:t>Kerbside</w:t>
      </w:r>
      <w:r w:rsidR="008A4A6F" w:rsidRPr="006F64CD">
        <w:rPr>
          <w:rFonts w:ascii="Trebuchet MS" w:hAnsi="Trebuchet MS" w:cstheme="minorHAnsi"/>
          <w:b/>
          <w:sz w:val="36"/>
          <w:szCs w:val="40"/>
        </w:rPr>
        <w:t xml:space="preserve"> </w:t>
      </w:r>
      <w:r w:rsidR="00F14F25" w:rsidRPr="006F64CD">
        <w:rPr>
          <w:rFonts w:ascii="Trebuchet MS" w:hAnsi="Trebuchet MS" w:cstheme="minorHAnsi"/>
          <w:b/>
          <w:sz w:val="36"/>
          <w:szCs w:val="40"/>
        </w:rPr>
        <w:t>c</w:t>
      </w:r>
      <w:r w:rsidRPr="006F64CD">
        <w:rPr>
          <w:rFonts w:ascii="Trebuchet MS" w:hAnsi="Trebuchet MS" w:cstheme="minorHAnsi"/>
          <w:b/>
          <w:sz w:val="36"/>
          <w:szCs w:val="40"/>
        </w:rPr>
        <w:t xml:space="preserve">ollection </w:t>
      </w:r>
      <w:r w:rsidR="00F14F25" w:rsidRPr="006F64CD">
        <w:rPr>
          <w:rFonts w:ascii="Trebuchet MS" w:hAnsi="Trebuchet MS" w:cstheme="minorHAnsi"/>
          <w:b/>
          <w:sz w:val="36"/>
          <w:szCs w:val="40"/>
        </w:rPr>
        <w:t>p</w:t>
      </w:r>
      <w:r w:rsidRPr="006F64CD">
        <w:rPr>
          <w:rFonts w:ascii="Trebuchet MS" w:hAnsi="Trebuchet MS" w:cstheme="minorHAnsi"/>
          <w:b/>
          <w:sz w:val="36"/>
          <w:szCs w:val="40"/>
        </w:rPr>
        <w:t>rogram</w:t>
      </w:r>
    </w:p>
    <w:p w14:paraId="7AFE6423" w14:textId="77777777" w:rsidR="00602C12" w:rsidRPr="00785F99" w:rsidRDefault="00602C12" w:rsidP="009B0178">
      <w:pPr>
        <w:rPr>
          <w:rFonts w:cstheme="minorHAnsi"/>
          <w:b/>
          <w:sz w:val="20"/>
          <w:szCs w:val="20"/>
        </w:rPr>
      </w:pPr>
    </w:p>
    <w:p w14:paraId="23F10EFB" w14:textId="6198F321" w:rsidR="00602C12" w:rsidRPr="006F64CD" w:rsidRDefault="00602C12" w:rsidP="009B0178">
      <w:pPr>
        <w:rPr>
          <w:rFonts w:ascii="Trebuchet MS" w:hAnsi="Trebuchet MS" w:cstheme="minorHAnsi"/>
          <w:b/>
          <w:sz w:val="36"/>
          <w:szCs w:val="36"/>
        </w:rPr>
      </w:pPr>
      <w:r w:rsidRPr="006F64CD">
        <w:rPr>
          <w:rFonts w:ascii="Trebuchet MS" w:hAnsi="Trebuchet MS" w:cstheme="minorHAnsi"/>
          <w:b/>
          <w:sz w:val="36"/>
          <w:szCs w:val="36"/>
        </w:rPr>
        <w:t>Application form</w:t>
      </w:r>
      <w:r w:rsidR="001423C5">
        <w:rPr>
          <w:rFonts w:ascii="Trebuchet MS" w:hAnsi="Trebuchet MS" w:cstheme="minorHAnsi"/>
          <w:b/>
          <w:sz w:val="36"/>
          <w:szCs w:val="36"/>
        </w:rPr>
        <w:t xml:space="preserve"> – due by 31 March</w:t>
      </w:r>
      <w:r w:rsidR="0081754A">
        <w:rPr>
          <w:rFonts w:ascii="Trebuchet MS" w:hAnsi="Trebuchet MS" w:cstheme="minorHAnsi"/>
          <w:b/>
          <w:sz w:val="36"/>
          <w:szCs w:val="36"/>
        </w:rPr>
        <w:t xml:space="preserve"> 2021</w:t>
      </w:r>
    </w:p>
    <w:p w14:paraId="5C713362" w14:textId="77777777" w:rsidR="00F72301" w:rsidRPr="00785F99" w:rsidRDefault="00F72301" w:rsidP="00602C12">
      <w:pPr>
        <w:jc w:val="center"/>
        <w:rPr>
          <w:rFonts w:cstheme="minorHAnsi"/>
          <w:b/>
          <w:sz w:val="20"/>
          <w:szCs w:val="20"/>
        </w:rPr>
      </w:pPr>
    </w:p>
    <w:p w14:paraId="4051BE95" w14:textId="1B3B2E61" w:rsidR="008A4A6F" w:rsidRPr="00785F99" w:rsidRDefault="00602C12" w:rsidP="00602C12">
      <w:pPr>
        <w:pStyle w:val="BodyText1"/>
        <w:rPr>
          <w:rFonts w:asciiTheme="minorHAnsi" w:hAnsiTheme="minorHAnsi" w:cstheme="minorHAnsi"/>
          <w:sz w:val="20"/>
          <w:szCs w:val="20"/>
        </w:rPr>
      </w:pPr>
      <w:r w:rsidRPr="007565D1">
        <w:rPr>
          <w:rFonts w:asciiTheme="minorHAnsi" w:hAnsiTheme="minorHAnsi" w:cstheme="minorHAnsi"/>
          <w:sz w:val="20"/>
          <w:szCs w:val="20"/>
        </w:rPr>
        <w:t xml:space="preserve">Please refer to the </w:t>
      </w:r>
      <w:r w:rsidR="008A4A6F" w:rsidRPr="007565D1">
        <w:rPr>
          <w:rFonts w:asciiTheme="minorHAnsi" w:hAnsiTheme="minorHAnsi" w:cstheme="minorHAnsi"/>
          <w:i/>
          <w:sz w:val="20"/>
          <w:szCs w:val="20"/>
        </w:rPr>
        <w:t>Better practice FOGO kerbside collection guidelines</w:t>
      </w:r>
      <w:r w:rsidR="008A4A6F" w:rsidRPr="007565D1">
        <w:rPr>
          <w:rFonts w:asciiTheme="minorHAnsi" w:hAnsiTheme="minorHAnsi" w:cstheme="minorHAnsi"/>
          <w:sz w:val="20"/>
          <w:szCs w:val="20"/>
        </w:rPr>
        <w:t xml:space="preserve"> and the </w:t>
      </w:r>
      <w:r w:rsidRPr="007565D1">
        <w:rPr>
          <w:rFonts w:asciiTheme="minorHAnsi" w:hAnsiTheme="minorHAnsi" w:cstheme="minorHAnsi"/>
          <w:i/>
          <w:sz w:val="20"/>
          <w:szCs w:val="20"/>
        </w:rPr>
        <w:t>Better Bins Plus: Go FOGO</w:t>
      </w:r>
      <w:r w:rsidR="00F14F25" w:rsidRPr="007565D1">
        <w:rPr>
          <w:rFonts w:asciiTheme="minorHAnsi" w:hAnsiTheme="minorHAnsi" w:cstheme="minorHAnsi"/>
          <w:i/>
          <w:sz w:val="20"/>
          <w:szCs w:val="20"/>
        </w:rPr>
        <w:t xml:space="preserve"> – </w:t>
      </w:r>
      <w:r w:rsidR="008A4A6F" w:rsidRPr="007565D1">
        <w:rPr>
          <w:rFonts w:asciiTheme="minorHAnsi" w:hAnsiTheme="minorHAnsi" w:cstheme="minorHAnsi"/>
          <w:i/>
          <w:sz w:val="20"/>
          <w:szCs w:val="20"/>
        </w:rPr>
        <w:t>Funding</w:t>
      </w:r>
      <w:r w:rsidRPr="007565D1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107DC9" w:rsidRPr="007565D1">
        <w:rPr>
          <w:rFonts w:asciiTheme="minorHAnsi" w:hAnsiTheme="minorHAnsi" w:cstheme="minorHAnsi"/>
          <w:i/>
          <w:sz w:val="20"/>
          <w:szCs w:val="20"/>
        </w:rPr>
        <w:t xml:space="preserve">guidelines </w:t>
      </w:r>
      <w:r w:rsidRPr="007565D1">
        <w:rPr>
          <w:rFonts w:asciiTheme="minorHAnsi" w:hAnsiTheme="minorHAnsi" w:cstheme="minorHAnsi"/>
          <w:sz w:val="20"/>
          <w:szCs w:val="20"/>
        </w:rPr>
        <w:t>when completing this application form.</w:t>
      </w:r>
      <w:r w:rsidRPr="00785F9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A1D2292" w14:textId="787398B4" w:rsidR="00602C12" w:rsidRPr="00785F99" w:rsidRDefault="00602C12" w:rsidP="00602C12">
      <w:pPr>
        <w:pStyle w:val="BodyText1"/>
        <w:rPr>
          <w:rFonts w:asciiTheme="minorHAnsi" w:hAnsiTheme="minorHAnsi" w:cstheme="minorHAnsi"/>
          <w:sz w:val="20"/>
          <w:szCs w:val="20"/>
        </w:rPr>
      </w:pPr>
      <w:r w:rsidRPr="00785F99">
        <w:rPr>
          <w:rFonts w:asciiTheme="minorHAnsi" w:hAnsiTheme="minorHAnsi" w:cstheme="minorHAnsi"/>
          <w:sz w:val="20"/>
          <w:szCs w:val="20"/>
        </w:rPr>
        <w:t>All applications must be submitted through the online portal</w:t>
      </w:r>
      <w:r w:rsidR="002D3326">
        <w:rPr>
          <w:rFonts w:asciiTheme="minorHAnsi" w:hAnsiTheme="minorHAnsi" w:cstheme="minorHAnsi"/>
          <w:sz w:val="20"/>
          <w:szCs w:val="20"/>
        </w:rPr>
        <w:t>.</w:t>
      </w:r>
      <w:r w:rsidRPr="00785F9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BFFE5DF" w14:textId="543EEB81" w:rsidR="00154D9A" w:rsidRPr="00154D9A" w:rsidRDefault="00154D9A" w:rsidP="002B1C1C">
      <w:pPr>
        <w:spacing w:after="0"/>
        <w:rPr>
          <w:rFonts w:cstheme="minorHAnsi"/>
          <w:color w:val="000000" w:themeColor="text1"/>
          <w:sz w:val="20"/>
          <w:szCs w:val="20"/>
        </w:rPr>
      </w:pPr>
      <w:r w:rsidRPr="00154D9A">
        <w:rPr>
          <w:rFonts w:cstheme="minorHAnsi"/>
          <w:color w:val="000000" w:themeColor="text1"/>
          <w:sz w:val="20"/>
          <w:szCs w:val="20"/>
        </w:rPr>
        <w:t>The Waste Authority reserves the right, at its absolute discretion, to withhold funds claimed under the program to entities that</w:t>
      </w:r>
    </w:p>
    <w:p w14:paraId="19DBBBEA" w14:textId="4EFEC887" w:rsidR="00602C12" w:rsidRPr="00154D9A" w:rsidRDefault="00154D9A" w:rsidP="002B1C1C">
      <w:pPr>
        <w:spacing w:after="0"/>
        <w:rPr>
          <w:rFonts w:cstheme="minorHAnsi"/>
          <w:color w:val="000000" w:themeColor="text1"/>
          <w:sz w:val="20"/>
          <w:szCs w:val="20"/>
        </w:rPr>
      </w:pPr>
      <w:r w:rsidRPr="00154D9A">
        <w:rPr>
          <w:rFonts w:cstheme="minorHAnsi"/>
          <w:color w:val="000000" w:themeColor="text1"/>
          <w:sz w:val="20"/>
          <w:szCs w:val="20"/>
        </w:rPr>
        <w:t>it reasonably determines do not meet the eligibility requirements.</w:t>
      </w:r>
    </w:p>
    <w:p w14:paraId="1DC4CCE3" w14:textId="77777777" w:rsidR="00602C12" w:rsidRPr="00785F99" w:rsidRDefault="00602C12" w:rsidP="006759C2">
      <w:pPr>
        <w:jc w:val="right"/>
        <w:rPr>
          <w:rFonts w:cstheme="minorHAnsi"/>
          <w:sz w:val="20"/>
          <w:szCs w:val="20"/>
        </w:rPr>
      </w:pPr>
    </w:p>
    <w:p w14:paraId="75F2E086" w14:textId="3AEA9230" w:rsidR="009734D1" w:rsidRPr="006F64CD" w:rsidRDefault="009734D1">
      <w:pPr>
        <w:rPr>
          <w:rFonts w:ascii="Trebuchet MS" w:hAnsi="Trebuchet MS" w:cstheme="minorHAnsi"/>
          <w:sz w:val="24"/>
          <w:szCs w:val="24"/>
        </w:rPr>
      </w:pP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Section A </w:t>
      </w:r>
      <w:r w:rsidR="003F3033" w:rsidRPr="003F3033">
        <w:rPr>
          <w:rFonts w:ascii="Trebuchet MS" w:hAnsi="Trebuchet MS" w:cstheme="minorHAnsi"/>
          <w:b/>
          <w:sz w:val="24"/>
          <w:szCs w:val="24"/>
          <w:lang w:val="en-US"/>
        </w:rPr>
        <w:t>–</w:t>
      </w: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 applicant details</w:t>
      </w:r>
      <w:r w:rsidR="00F14F25" w:rsidRPr="00360476">
        <w:rPr>
          <w:rFonts w:ascii="Trebuchet MS" w:eastAsiaTheme="majorEastAsia" w:hAnsi="Trebuchet MS" w:cstheme="majorBidi"/>
          <w:sz w:val="24"/>
          <w:szCs w:val="24"/>
          <w:lang w:val="en-US"/>
        </w:rPr>
        <w:t xml:space="preserve"> </w:t>
      </w:r>
    </w:p>
    <w:tbl>
      <w:tblPr>
        <w:tblStyle w:val="TableGrid"/>
        <w:tblW w:w="7792" w:type="dxa"/>
        <w:tblLook w:val="04A0" w:firstRow="1" w:lastRow="0" w:firstColumn="1" w:lastColumn="0" w:noHBand="0" w:noVBand="1"/>
      </w:tblPr>
      <w:tblGrid>
        <w:gridCol w:w="2405"/>
        <w:gridCol w:w="5387"/>
      </w:tblGrid>
      <w:tr w:rsidR="009734D1" w:rsidRPr="00C93E37" w14:paraId="1F432CF2" w14:textId="77777777" w:rsidTr="006F64CD">
        <w:tc>
          <w:tcPr>
            <w:tcW w:w="2405" w:type="dxa"/>
            <w:shd w:val="clear" w:color="auto" w:fill="F2F2F2" w:themeFill="background1" w:themeFillShade="F2"/>
          </w:tcPr>
          <w:p w14:paraId="66E43A63" w14:textId="3343A588" w:rsidR="009734D1" w:rsidRPr="00785F99" w:rsidRDefault="009734D1">
            <w:pPr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Local government</w:t>
            </w:r>
          </w:p>
        </w:tc>
        <w:tc>
          <w:tcPr>
            <w:tcW w:w="5387" w:type="dxa"/>
          </w:tcPr>
          <w:sdt>
            <w:sdtPr>
              <w:rPr>
                <w:rFonts w:cstheme="minorHAnsi"/>
                <w:sz w:val="20"/>
                <w:szCs w:val="20"/>
              </w:rPr>
              <w:id w:val="363796053"/>
              <w:placeholder>
                <w:docPart w:val="DefaultPlaceholder_1081868574"/>
              </w:placeholder>
              <w:showingPlcHdr/>
            </w:sdtPr>
            <w:sdtEndPr/>
            <w:sdtContent>
              <w:p w14:paraId="6DE64372" w14:textId="06897C3F" w:rsidR="009734D1" w:rsidRPr="00785F99" w:rsidRDefault="00F27FF9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5CA0C8C6" w14:textId="77777777" w:rsidR="00830D10" w:rsidRPr="00785F99" w:rsidRDefault="00830D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734D1" w:rsidRPr="00C93E37" w14:paraId="3F56965E" w14:textId="77777777" w:rsidTr="006F64CD">
        <w:tc>
          <w:tcPr>
            <w:tcW w:w="2405" w:type="dxa"/>
            <w:shd w:val="clear" w:color="auto" w:fill="F2F2F2" w:themeFill="background1" w:themeFillShade="F2"/>
          </w:tcPr>
          <w:p w14:paraId="6F2011A9" w14:textId="77777777" w:rsidR="009734D1" w:rsidRPr="00785F99" w:rsidRDefault="009734D1">
            <w:pPr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Chief Executive Officer</w:t>
            </w:r>
          </w:p>
        </w:tc>
        <w:tc>
          <w:tcPr>
            <w:tcW w:w="5387" w:type="dxa"/>
          </w:tcPr>
          <w:sdt>
            <w:sdtPr>
              <w:rPr>
                <w:rFonts w:cstheme="minorHAnsi"/>
                <w:sz w:val="20"/>
                <w:szCs w:val="20"/>
              </w:rPr>
              <w:id w:val="-1111821877"/>
              <w:placeholder>
                <w:docPart w:val="DefaultPlaceholder_1081868574"/>
              </w:placeholder>
              <w:showingPlcHdr/>
            </w:sdtPr>
            <w:sdtEndPr/>
            <w:sdtContent>
              <w:p w14:paraId="35B6637A" w14:textId="33CD292C" w:rsidR="009734D1" w:rsidRPr="00785F99" w:rsidRDefault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3C5260C1" w14:textId="77777777" w:rsidR="00830D10" w:rsidRPr="00785F99" w:rsidRDefault="00830D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734D1" w:rsidRPr="00C93E37" w14:paraId="4E9FEF44" w14:textId="77777777" w:rsidTr="006F64CD">
        <w:tc>
          <w:tcPr>
            <w:tcW w:w="2405" w:type="dxa"/>
            <w:shd w:val="clear" w:color="auto" w:fill="F2F2F2" w:themeFill="background1" w:themeFillShade="F2"/>
          </w:tcPr>
          <w:p w14:paraId="77D36E36" w14:textId="77777777" w:rsidR="009734D1" w:rsidRPr="00785F99" w:rsidRDefault="009734D1">
            <w:pPr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Address</w:t>
            </w:r>
          </w:p>
        </w:tc>
        <w:tc>
          <w:tcPr>
            <w:tcW w:w="5387" w:type="dxa"/>
          </w:tcPr>
          <w:sdt>
            <w:sdtPr>
              <w:rPr>
                <w:rFonts w:cstheme="minorHAnsi"/>
                <w:sz w:val="20"/>
                <w:szCs w:val="20"/>
              </w:rPr>
              <w:id w:val="2143994346"/>
              <w:placeholder>
                <w:docPart w:val="DefaultPlaceholder_1081868574"/>
              </w:placeholder>
              <w:showingPlcHdr/>
            </w:sdtPr>
            <w:sdtEndPr/>
            <w:sdtContent>
              <w:p w14:paraId="31130AED" w14:textId="46752E63" w:rsidR="009734D1" w:rsidRPr="00785F99" w:rsidRDefault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0537F433" w14:textId="77777777" w:rsidR="00830D10" w:rsidRPr="00785F99" w:rsidRDefault="00830D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734D1" w:rsidRPr="00C93E37" w14:paraId="6C53AD26" w14:textId="77777777" w:rsidTr="006F64CD">
        <w:tc>
          <w:tcPr>
            <w:tcW w:w="2405" w:type="dxa"/>
            <w:shd w:val="clear" w:color="auto" w:fill="F2F2F2" w:themeFill="background1" w:themeFillShade="F2"/>
          </w:tcPr>
          <w:p w14:paraId="68AADA05" w14:textId="486F0898" w:rsidR="009734D1" w:rsidRPr="00785F99" w:rsidRDefault="004F333B" w:rsidP="00360476">
            <w:pPr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Project manager/</w:t>
            </w:r>
            <w:r w:rsidR="009734D1" w:rsidRPr="00785F99">
              <w:rPr>
                <w:rFonts w:cstheme="minorHAnsi"/>
                <w:sz w:val="20"/>
                <w:szCs w:val="20"/>
              </w:rPr>
              <w:t xml:space="preserve">officer </w:t>
            </w:r>
          </w:p>
        </w:tc>
        <w:tc>
          <w:tcPr>
            <w:tcW w:w="5387" w:type="dxa"/>
          </w:tcPr>
          <w:sdt>
            <w:sdtPr>
              <w:rPr>
                <w:rFonts w:cstheme="minorHAnsi"/>
                <w:sz w:val="20"/>
                <w:szCs w:val="20"/>
              </w:rPr>
              <w:id w:val="1996914451"/>
              <w:placeholder>
                <w:docPart w:val="DefaultPlaceholder_1081868574"/>
              </w:placeholder>
              <w:showingPlcHdr/>
            </w:sdtPr>
            <w:sdtEndPr/>
            <w:sdtContent>
              <w:p w14:paraId="4296E423" w14:textId="32E19769" w:rsidR="009734D1" w:rsidRPr="00785F99" w:rsidRDefault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7D7AD53E" w14:textId="77777777" w:rsidR="00830D10" w:rsidRPr="00785F99" w:rsidRDefault="00830D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734D1" w:rsidRPr="00C93E37" w14:paraId="2F808DBD" w14:textId="77777777" w:rsidTr="006F64CD">
        <w:tc>
          <w:tcPr>
            <w:tcW w:w="2405" w:type="dxa"/>
            <w:shd w:val="clear" w:color="auto" w:fill="F2F2F2" w:themeFill="background1" w:themeFillShade="F2"/>
          </w:tcPr>
          <w:p w14:paraId="61266DEF" w14:textId="77777777" w:rsidR="009734D1" w:rsidRPr="00785F99" w:rsidRDefault="009734D1">
            <w:pPr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Position</w:t>
            </w:r>
          </w:p>
        </w:tc>
        <w:tc>
          <w:tcPr>
            <w:tcW w:w="5387" w:type="dxa"/>
          </w:tcPr>
          <w:sdt>
            <w:sdtPr>
              <w:rPr>
                <w:rFonts w:cstheme="minorHAnsi"/>
                <w:sz w:val="20"/>
                <w:szCs w:val="20"/>
              </w:rPr>
              <w:id w:val="1846513592"/>
              <w:placeholder>
                <w:docPart w:val="DefaultPlaceholder_1081868574"/>
              </w:placeholder>
              <w:showingPlcHdr/>
            </w:sdtPr>
            <w:sdtEndPr/>
            <w:sdtContent>
              <w:p w14:paraId="31BAFBD7" w14:textId="70196D53" w:rsidR="009734D1" w:rsidRPr="00785F99" w:rsidRDefault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1A544FA8" w14:textId="77777777" w:rsidR="00830D10" w:rsidRPr="00785F99" w:rsidRDefault="00830D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734D1" w:rsidRPr="00C93E37" w14:paraId="651F8D86" w14:textId="77777777" w:rsidTr="006F64CD">
        <w:tc>
          <w:tcPr>
            <w:tcW w:w="2405" w:type="dxa"/>
            <w:shd w:val="clear" w:color="auto" w:fill="F2F2F2" w:themeFill="background1" w:themeFillShade="F2"/>
          </w:tcPr>
          <w:p w14:paraId="71CA5DDB" w14:textId="77777777" w:rsidR="009734D1" w:rsidRPr="00785F99" w:rsidRDefault="009734D1">
            <w:pPr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Phone</w:t>
            </w:r>
          </w:p>
        </w:tc>
        <w:tc>
          <w:tcPr>
            <w:tcW w:w="5387" w:type="dxa"/>
          </w:tcPr>
          <w:sdt>
            <w:sdtPr>
              <w:rPr>
                <w:rFonts w:cstheme="minorHAnsi"/>
                <w:sz w:val="20"/>
                <w:szCs w:val="20"/>
              </w:rPr>
              <w:id w:val="2116250396"/>
              <w:placeholder>
                <w:docPart w:val="DefaultPlaceholder_1081868574"/>
              </w:placeholder>
              <w:showingPlcHdr/>
            </w:sdtPr>
            <w:sdtEndPr/>
            <w:sdtContent>
              <w:p w14:paraId="6D5C3ADF" w14:textId="36904576" w:rsidR="009734D1" w:rsidRPr="00785F99" w:rsidRDefault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7B7F7E5C" w14:textId="77777777" w:rsidR="00830D10" w:rsidRPr="00785F99" w:rsidRDefault="00830D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734D1" w:rsidRPr="00C93E37" w14:paraId="6ACDADF0" w14:textId="77777777" w:rsidTr="006F64CD">
        <w:tc>
          <w:tcPr>
            <w:tcW w:w="2405" w:type="dxa"/>
            <w:shd w:val="clear" w:color="auto" w:fill="F2F2F2" w:themeFill="background1" w:themeFillShade="F2"/>
          </w:tcPr>
          <w:p w14:paraId="0685427F" w14:textId="77777777" w:rsidR="009734D1" w:rsidRPr="00785F99" w:rsidRDefault="009734D1">
            <w:pPr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Email</w:t>
            </w:r>
          </w:p>
        </w:tc>
        <w:tc>
          <w:tcPr>
            <w:tcW w:w="5387" w:type="dxa"/>
          </w:tcPr>
          <w:sdt>
            <w:sdtPr>
              <w:rPr>
                <w:rFonts w:cstheme="minorHAnsi"/>
                <w:sz w:val="20"/>
                <w:szCs w:val="20"/>
              </w:rPr>
              <w:id w:val="-30426786"/>
              <w:placeholder>
                <w:docPart w:val="DefaultPlaceholder_1081868574"/>
              </w:placeholder>
              <w:showingPlcHdr/>
            </w:sdtPr>
            <w:sdtEndPr/>
            <w:sdtContent>
              <w:p w14:paraId="064B8011" w14:textId="564DDB0B" w:rsidR="009734D1" w:rsidRPr="00785F99" w:rsidRDefault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4154BC6E" w14:textId="77777777" w:rsidR="00830D10" w:rsidRPr="00785F99" w:rsidRDefault="00830D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177A8" w:rsidRPr="00C93E37" w14:paraId="21843917" w14:textId="77777777" w:rsidTr="006F64CD">
        <w:tc>
          <w:tcPr>
            <w:tcW w:w="2405" w:type="dxa"/>
            <w:shd w:val="clear" w:color="auto" w:fill="F2F2F2" w:themeFill="background1" w:themeFillShade="F2"/>
          </w:tcPr>
          <w:p w14:paraId="18E24042" w14:textId="5C45537F" w:rsidR="002177A8" w:rsidRPr="00785F99" w:rsidRDefault="00BD5894">
            <w:pPr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 xml:space="preserve">Previous </w:t>
            </w:r>
            <w:r w:rsidR="002177A8" w:rsidRPr="00785F99">
              <w:rPr>
                <w:rFonts w:cstheme="minorHAnsi"/>
                <w:sz w:val="20"/>
                <w:szCs w:val="20"/>
              </w:rPr>
              <w:t>Better Bins participation</w:t>
            </w:r>
          </w:p>
        </w:tc>
        <w:tc>
          <w:tcPr>
            <w:tcW w:w="5387" w:type="dxa"/>
          </w:tcPr>
          <w:p w14:paraId="2DB86D3C" w14:textId="68AFF076" w:rsidR="00EB0F61" w:rsidRDefault="00755775" w:rsidP="00EB0F61">
            <w:pPr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897092854"/>
                <w:placeholder>
                  <w:docPart w:val="ABE3FDE3E11343DC88FFA415317E85B1"/>
                </w:placeholder>
              </w:sdtPr>
              <w:sdtEndPr/>
              <w:sdtContent>
                <w:r w:rsidR="00EB0F61">
                  <w:rPr>
                    <w:rFonts w:cstheme="minorHAnsi"/>
                    <w:sz w:val="20"/>
                    <w:szCs w:val="20"/>
                  </w:rPr>
                  <w:t>Yes / No</w:t>
                </w:r>
              </w:sdtContent>
            </w:sdt>
          </w:p>
          <w:p w14:paraId="3AC7E40A" w14:textId="4834EF89" w:rsidR="002177A8" w:rsidRPr="00785F99" w:rsidRDefault="0012738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If yes, y</w:t>
            </w:r>
            <w:r w:rsidR="004D4112">
              <w:rPr>
                <w:rFonts w:cstheme="minorHAnsi"/>
                <w:sz w:val="20"/>
                <w:szCs w:val="20"/>
              </w:rPr>
              <w:t>ear</w:t>
            </w:r>
            <w:r w:rsidR="009273C1">
              <w:rPr>
                <w:rFonts w:cstheme="minorHAnsi"/>
                <w:sz w:val="20"/>
                <w:szCs w:val="20"/>
              </w:rPr>
              <w:t>(</w:t>
            </w:r>
            <w:r>
              <w:rPr>
                <w:rFonts w:cstheme="minorHAnsi"/>
                <w:sz w:val="20"/>
                <w:szCs w:val="20"/>
              </w:rPr>
              <w:t>s</w:t>
            </w:r>
            <w:r w:rsidR="009273C1">
              <w:rPr>
                <w:rFonts w:cstheme="minorHAnsi"/>
                <w:sz w:val="20"/>
                <w:szCs w:val="20"/>
              </w:rPr>
              <w:t>)</w:t>
            </w:r>
            <w:r w:rsidR="001A3E6D">
              <w:rPr>
                <w:rFonts w:cstheme="minorHAnsi"/>
                <w:sz w:val="20"/>
                <w:szCs w:val="20"/>
              </w:rPr>
              <w:t xml:space="preserve"> of participation</w:t>
            </w:r>
            <w:r w:rsidR="004D4112">
              <w:rPr>
                <w:rFonts w:cstheme="minorHAnsi"/>
                <w:sz w:val="20"/>
                <w:szCs w:val="20"/>
              </w:rPr>
              <w:t xml:space="preserve">: </w:t>
            </w:r>
          </w:p>
        </w:tc>
      </w:tr>
    </w:tbl>
    <w:p w14:paraId="6F96B231" w14:textId="77777777" w:rsidR="00D77FD3" w:rsidRPr="00785F99" w:rsidRDefault="00D77FD3">
      <w:pPr>
        <w:rPr>
          <w:rFonts w:cstheme="minorHAnsi"/>
          <w:sz w:val="20"/>
          <w:szCs w:val="20"/>
        </w:rPr>
      </w:pPr>
    </w:p>
    <w:p w14:paraId="2385BB9E" w14:textId="4AF046E6" w:rsidR="008A4A6F" w:rsidRPr="00785F99" w:rsidRDefault="008A4A6F">
      <w:pPr>
        <w:rPr>
          <w:rFonts w:cstheme="minorHAnsi"/>
          <w:sz w:val="20"/>
          <w:szCs w:val="20"/>
        </w:rPr>
      </w:pPr>
    </w:p>
    <w:p w14:paraId="7EDCCE4D" w14:textId="47DA3631" w:rsidR="00892F71" w:rsidRDefault="00892F71">
      <w:pPr>
        <w:rPr>
          <w:rFonts w:cstheme="minorHAnsi"/>
          <w:sz w:val="20"/>
          <w:szCs w:val="20"/>
        </w:rPr>
      </w:pPr>
    </w:p>
    <w:p w14:paraId="195DE359" w14:textId="77777777" w:rsidR="008A1B4E" w:rsidRDefault="008A1B4E">
      <w:pPr>
        <w:rPr>
          <w:rFonts w:cstheme="minorHAnsi"/>
          <w:sz w:val="20"/>
          <w:szCs w:val="20"/>
        </w:rPr>
      </w:pPr>
    </w:p>
    <w:p w14:paraId="688BB47D" w14:textId="529818DE" w:rsidR="00892F71" w:rsidRDefault="00892F71">
      <w:pPr>
        <w:rPr>
          <w:rFonts w:cstheme="minorHAnsi"/>
          <w:sz w:val="20"/>
          <w:szCs w:val="20"/>
        </w:rPr>
      </w:pPr>
    </w:p>
    <w:p w14:paraId="2FFEE759" w14:textId="60FE0DFB" w:rsidR="00892F71" w:rsidRDefault="00892F71" w:rsidP="00BF7520">
      <w:pPr>
        <w:jc w:val="center"/>
        <w:rPr>
          <w:rFonts w:cstheme="minorHAnsi"/>
          <w:sz w:val="20"/>
          <w:szCs w:val="20"/>
        </w:rPr>
      </w:pPr>
    </w:p>
    <w:p w14:paraId="22296D48" w14:textId="6E18A910" w:rsidR="00892F71" w:rsidRDefault="005F799F" w:rsidP="005F799F">
      <w:pPr>
        <w:tabs>
          <w:tab w:val="left" w:pos="2664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ab/>
      </w:r>
    </w:p>
    <w:p w14:paraId="6D09A8FC" w14:textId="3E020F22" w:rsidR="00E94D97" w:rsidRPr="006F64CD" w:rsidRDefault="00E94D97" w:rsidP="00E94D97">
      <w:pPr>
        <w:rPr>
          <w:rFonts w:ascii="Trebuchet MS" w:hAnsi="Trebuchet MS" w:cstheme="minorHAnsi"/>
          <w:b/>
          <w:sz w:val="24"/>
          <w:szCs w:val="24"/>
          <w:lang w:val="en-US"/>
        </w:rPr>
      </w:pP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Section </w:t>
      </w:r>
      <w:r>
        <w:rPr>
          <w:rFonts w:ascii="Trebuchet MS" w:hAnsi="Trebuchet MS" w:cstheme="minorHAnsi"/>
          <w:b/>
          <w:sz w:val="24"/>
          <w:szCs w:val="24"/>
          <w:lang w:val="en-US"/>
        </w:rPr>
        <w:t>B</w:t>
      </w: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 – </w:t>
      </w:r>
      <w:r>
        <w:rPr>
          <w:rFonts w:ascii="Trebuchet MS" w:hAnsi="Trebuchet MS" w:cstheme="minorHAnsi"/>
          <w:b/>
          <w:sz w:val="24"/>
          <w:szCs w:val="24"/>
          <w:lang w:val="en-US"/>
        </w:rPr>
        <w:t>i</w:t>
      </w: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nvestment priority </w:t>
      </w:r>
    </w:p>
    <w:p w14:paraId="26A4B516" w14:textId="75DC4C6A" w:rsidR="00E94D97" w:rsidRDefault="00E94D97" w:rsidP="00E94D9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Please indicate which investment priority </w:t>
      </w:r>
      <w:r w:rsidRPr="00892F71">
        <w:rPr>
          <w:rFonts w:cstheme="minorHAnsi"/>
          <w:i/>
          <w:iCs/>
          <w:sz w:val="20"/>
          <w:szCs w:val="20"/>
        </w:rPr>
        <w:t>Better Bins Plus: Go FOGO</w:t>
      </w:r>
      <w:r>
        <w:rPr>
          <w:rFonts w:cstheme="minorHAnsi"/>
          <w:sz w:val="20"/>
          <w:szCs w:val="20"/>
        </w:rPr>
        <w:t xml:space="preserve"> funding will be applied to. Local government authorities must apply </w:t>
      </w:r>
      <w:r w:rsidRPr="00892F71">
        <w:rPr>
          <w:rFonts w:cstheme="minorHAnsi"/>
          <w:i/>
          <w:iCs/>
          <w:sz w:val="20"/>
          <w:szCs w:val="20"/>
        </w:rPr>
        <w:t>Better Bins Plus: GO FOGO</w:t>
      </w:r>
      <w:r>
        <w:rPr>
          <w:rFonts w:cstheme="minorHAnsi"/>
          <w:sz w:val="20"/>
          <w:szCs w:val="20"/>
        </w:rPr>
        <w:t xml:space="preserve"> funding to </w:t>
      </w:r>
      <w:r w:rsidRPr="00892F71">
        <w:rPr>
          <w:rFonts w:cstheme="minorHAnsi"/>
          <w:b/>
          <w:bCs/>
          <w:sz w:val="20"/>
          <w:szCs w:val="20"/>
        </w:rPr>
        <w:t>Investment Type A</w:t>
      </w:r>
      <w:r>
        <w:rPr>
          <w:rFonts w:cstheme="minorHAnsi"/>
          <w:sz w:val="20"/>
          <w:szCs w:val="20"/>
        </w:rPr>
        <w:t xml:space="preserve"> in the first instance to optimise the rollout of better practice FOGO services to single-unit dwellings. Local government authorities that have already optimised the rollout of better practice FOGO services to single-unit dwellings may apply funding to </w:t>
      </w:r>
      <w:r w:rsidRPr="00892F71">
        <w:rPr>
          <w:rFonts w:cstheme="minorHAnsi"/>
          <w:b/>
          <w:bCs/>
          <w:sz w:val="20"/>
          <w:szCs w:val="20"/>
        </w:rPr>
        <w:t>Investment Type B</w:t>
      </w:r>
      <w:r>
        <w:rPr>
          <w:rFonts w:cstheme="minorHAnsi"/>
          <w:sz w:val="20"/>
          <w:szCs w:val="20"/>
        </w:rPr>
        <w:t xml:space="preserve"> which targets the performance of the three-bin FOGO service. </w:t>
      </w:r>
    </w:p>
    <w:p w14:paraId="17C3CDA8" w14:textId="77777777" w:rsidR="00E94D97" w:rsidRDefault="00E94D97" w:rsidP="00E94D97">
      <w:pPr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4678"/>
      </w:tblGrid>
      <w:tr w:rsidR="00E94D97" w14:paraId="42BCE1A2" w14:textId="77777777" w:rsidTr="00B20A28">
        <w:tc>
          <w:tcPr>
            <w:tcW w:w="4248" w:type="dxa"/>
            <w:shd w:val="clear" w:color="auto" w:fill="D9D9D9" w:themeFill="background1" w:themeFillShade="D9"/>
          </w:tcPr>
          <w:p w14:paraId="4DB57681" w14:textId="77777777" w:rsidR="00E94D97" w:rsidRPr="007C6A6D" w:rsidRDefault="00E94D97" w:rsidP="00B20A28">
            <w:pPr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7C6A6D">
              <w:rPr>
                <w:rFonts w:cstheme="minorHAnsi"/>
                <w:b/>
                <w:color w:val="000000"/>
                <w:sz w:val="20"/>
                <w:szCs w:val="20"/>
              </w:rPr>
              <w:t>Investment priority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45900FD9" w14:textId="77777777" w:rsidR="00E94D97" w:rsidRPr="007C6A6D" w:rsidRDefault="00E94D97" w:rsidP="00B20A28">
            <w:pPr>
              <w:rPr>
                <w:rFonts w:cstheme="minorHAnsi"/>
                <w:b/>
                <w:sz w:val="20"/>
                <w:szCs w:val="20"/>
              </w:rPr>
            </w:pPr>
            <w:r w:rsidRPr="007C6A6D">
              <w:rPr>
                <w:rFonts w:cstheme="minorHAnsi"/>
                <w:b/>
                <w:sz w:val="20"/>
                <w:szCs w:val="20"/>
              </w:rPr>
              <w:t>Expenditure of funds</w:t>
            </w:r>
          </w:p>
        </w:tc>
      </w:tr>
      <w:tr w:rsidR="00E94D97" w14:paraId="442AE1B7" w14:textId="77777777" w:rsidTr="00B20A28">
        <w:tc>
          <w:tcPr>
            <w:tcW w:w="4248" w:type="dxa"/>
          </w:tcPr>
          <w:p w14:paraId="6328C99C" w14:textId="77777777" w:rsidR="00E94D97" w:rsidRPr="00785F99" w:rsidRDefault="00755775" w:rsidP="00B20A28">
            <w:pP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20"/>
                  <w:szCs w:val="20"/>
                </w:rPr>
                <w:id w:val="3486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4D97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94D97">
              <w:rPr>
                <w:rFonts w:cstheme="minorHAnsi"/>
                <w:b/>
                <w:sz w:val="20"/>
                <w:szCs w:val="20"/>
              </w:rPr>
              <w:t xml:space="preserve"> Investment Type A</w:t>
            </w:r>
            <w:r w:rsidR="00E94D97" w:rsidRPr="007C6A6D">
              <w:rPr>
                <w:rFonts w:cstheme="minorHAnsi"/>
                <w:sz w:val="20"/>
                <w:szCs w:val="20"/>
              </w:rPr>
              <w:t xml:space="preserve"> </w:t>
            </w:r>
            <w:r w:rsidR="00E94D97">
              <w:rPr>
                <w:rFonts w:cstheme="minorHAnsi"/>
                <w:sz w:val="20"/>
                <w:szCs w:val="20"/>
              </w:rPr>
              <w:t>–</w:t>
            </w:r>
            <w:r w:rsidR="00E94D97" w:rsidRPr="007C6A6D">
              <w:rPr>
                <w:rFonts w:cstheme="minorHAnsi"/>
                <w:sz w:val="20"/>
                <w:szCs w:val="20"/>
              </w:rPr>
              <w:t xml:space="preserve"> I</w:t>
            </w:r>
            <w:r w:rsidR="00E94D97" w:rsidRPr="007130E9">
              <w:rPr>
                <w:rFonts w:cstheme="minorHAnsi"/>
                <w:sz w:val="20"/>
                <w:szCs w:val="20"/>
              </w:rPr>
              <w:t>nfrastructure</w:t>
            </w:r>
            <w:r w:rsidR="00E94D97">
              <w:rPr>
                <w:rFonts w:cstheme="minorHAnsi"/>
                <w:sz w:val="20"/>
                <w:szCs w:val="20"/>
              </w:rPr>
              <w:t xml:space="preserve"> to optimise the rollout of better practice FOGO services to single-unit dwellings </w:t>
            </w:r>
          </w:p>
          <w:p w14:paraId="2ECB43A2" w14:textId="77777777" w:rsidR="00E94D97" w:rsidRDefault="00E94D97" w:rsidP="00B20A2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6EE6F26" w14:textId="4398FF6F" w:rsidR="00E94D97" w:rsidRDefault="00E94D97" w:rsidP="00B20A28">
            <w:pPr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 xml:space="preserve">Infrastructure to achieve minimum service requirements as described in </w:t>
            </w:r>
            <w:r>
              <w:rPr>
                <w:rFonts w:cstheme="minorHAnsi"/>
                <w:sz w:val="20"/>
                <w:szCs w:val="20"/>
              </w:rPr>
              <w:t xml:space="preserve">Section </w:t>
            </w:r>
            <w:r w:rsidR="002E48ED">
              <w:rPr>
                <w:rFonts w:cstheme="minorHAnsi"/>
                <w:sz w:val="20"/>
                <w:szCs w:val="20"/>
              </w:rPr>
              <w:t>F</w:t>
            </w:r>
          </w:p>
        </w:tc>
      </w:tr>
      <w:tr w:rsidR="00E94D97" w14:paraId="35CAF489" w14:textId="77777777" w:rsidTr="00B20A28">
        <w:tc>
          <w:tcPr>
            <w:tcW w:w="4248" w:type="dxa"/>
          </w:tcPr>
          <w:p w14:paraId="3C220C50" w14:textId="0AFB4A5D" w:rsidR="00E94D97" w:rsidRPr="00785F99" w:rsidRDefault="00755775" w:rsidP="00B20A28">
            <w:pP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20"/>
                  <w:szCs w:val="20"/>
                </w:rPr>
                <w:id w:val="1674381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F8F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94D97" w:rsidRPr="00785F99">
              <w:rPr>
                <w:rFonts w:cstheme="minorHAnsi"/>
                <w:b/>
                <w:sz w:val="20"/>
                <w:szCs w:val="20"/>
              </w:rPr>
              <w:t xml:space="preserve"> Investment Type B</w:t>
            </w:r>
            <w:r w:rsidR="00E94D97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94D97">
              <w:rPr>
                <w:rFonts w:cstheme="minorHAnsi"/>
                <w:sz w:val="20"/>
                <w:szCs w:val="20"/>
              </w:rPr>
              <w:t>–</w:t>
            </w:r>
            <w:r w:rsidR="00E94D97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94D97" w:rsidRPr="007C6A6D">
              <w:rPr>
                <w:rFonts w:cstheme="minorHAnsi"/>
                <w:sz w:val="20"/>
                <w:szCs w:val="20"/>
              </w:rPr>
              <w:t>C</w:t>
            </w:r>
            <w:r w:rsidR="00E94D97" w:rsidRPr="007130E9">
              <w:rPr>
                <w:rFonts w:cstheme="minorHAnsi"/>
                <w:sz w:val="20"/>
                <w:szCs w:val="20"/>
              </w:rPr>
              <w:t>omplementary measures</w:t>
            </w:r>
          </w:p>
          <w:p w14:paraId="013F22F2" w14:textId="77777777" w:rsidR="00E94D97" w:rsidRDefault="00E94D97" w:rsidP="00B20A2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2C5522" w14:textId="6A31F68C" w:rsidR="00E94D97" w:rsidRDefault="00E94D97" w:rsidP="00B20A28">
            <w:pPr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Complementary measures which target the pe</w:t>
            </w:r>
            <w:r>
              <w:rPr>
                <w:rFonts w:cstheme="minorHAnsi"/>
                <w:sz w:val="20"/>
                <w:szCs w:val="20"/>
              </w:rPr>
              <w:t>rformance of the three-bin FOGO system</w:t>
            </w:r>
          </w:p>
        </w:tc>
      </w:tr>
    </w:tbl>
    <w:p w14:paraId="2EAA8371" w14:textId="5E814EE1" w:rsidR="00892F71" w:rsidRDefault="00892F71">
      <w:pPr>
        <w:rPr>
          <w:rFonts w:cstheme="minorHAnsi"/>
          <w:sz w:val="20"/>
          <w:szCs w:val="20"/>
        </w:rPr>
      </w:pPr>
    </w:p>
    <w:p w14:paraId="45304C06" w14:textId="5D7A5DDA" w:rsidR="007C4F26" w:rsidRPr="006F64CD" w:rsidRDefault="007C4F26" w:rsidP="007C4F26">
      <w:pPr>
        <w:rPr>
          <w:rFonts w:ascii="Trebuchet MS" w:hAnsi="Trebuchet MS" w:cstheme="minorHAnsi"/>
          <w:b/>
          <w:sz w:val="24"/>
          <w:szCs w:val="24"/>
          <w:lang w:val="en-US"/>
        </w:rPr>
      </w:pP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Section </w:t>
      </w:r>
      <w:r>
        <w:rPr>
          <w:rFonts w:ascii="Trebuchet MS" w:hAnsi="Trebuchet MS" w:cstheme="minorHAnsi"/>
          <w:b/>
          <w:sz w:val="24"/>
          <w:szCs w:val="24"/>
          <w:lang w:val="en-US"/>
        </w:rPr>
        <w:t>C</w:t>
      </w: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 – </w:t>
      </w:r>
      <w:r>
        <w:rPr>
          <w:rFonts w:ascii="Trebuchet MS" w:hAnsi="Trebuchet MS" w:cstheme="minorHAnsi"/>
          <w:b/>
          <w:sz w:val="24"/>
          <w:szCs w:val="24"/>
          <w:lang w:val="en-US"/>
        </w:rPr>
        <w:t>f</w:t>
      </w: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t>unding request</w:t>
      </w:r>
    </w:p>
    <w:p w14:paraId="68E16EF9" w14:textId="77777777" w:rsidR="007C4F26" w:rsidRDefault="007C4F26" w:rsidP="007C4F26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Please use the table below to calculate the eligible funding amount under this program.  </w:t>
      </w:r>
    </w:p>
    <w:p w14:paraId="2B6B3CC5" w14:textId="77777777" w:rsidR="007C4F26" w:rsidRDefault="007C4F26" w:rsidP="007C4F26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C072423" w14:textId="77777777" w:rsidR="007C4F26" w:rsidRDefault="007C4F26" w:rsidP="007C4F26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Note, the funding rate applies to the year which FOGO services are first provided and applies only </w:t>
      </w:r>
      <w:r w:rsidRPr="00445CAD">
        <w:rPr>
          <w:rFonts w:cstheme="minorHAnsi"/>
          <w:sz w:val="20"/>
          <w:szCs w:val="20"/>
          <w:u w:val="single"/>
        </w:rPr>
        <w:t>once</w:t>
      </w:r>
      <w:r w:rsidRPr="00445CAD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to each household.  </w:t>
      </w:r>
    </w:p>
    <w:p w14:paraId="490232FF" w14:textId="77777777" w:rsidR="007C4F26" w:rsidRPr="00C93E37" w:rsidRDefault="007C4F26" w:rsidP="007C4F26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1559"/>
        <w:gridCol w:w="1559"/>
        <w:gridCol w:w="1418"/>
        <w:gridCol w:w="1701"/>
        <w:gridCol w:w="1559"/>
        <w:gridCol w:w="1418"/>
      </w:tblGrid>
      <w:tr w:rsidR="007C4F26" w:rsidRPr="00C93E37" w14:paraId="49D9198B" w14:textId="77777777" w:rsidTr="004343C8">
        <w:trPr>
          <w:trHeight w:val="567"/>
        </w:trPr>
        <w:tc>
          <w:tcPr>
            <w:tcW w:w="988" w:type="dxa"/>
          </w:tcPr>
          <w:p w14:paraId="746B4A22" w14:textId="77777777" w:rsidR="007C4F26" w:rsidRPr="00157985" w:rsidRDefault="007C4F26" w:rsidP="00B20A28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57985">
              <w:rPr>
                <w:rFonts w:cstheme="minorHAnsi"/>
                <w:b/>
                <w:bCs/>
                <w:sz w:val="20"/>
                <w:szCs w:val="20"/>
              </w:rPr>
              <w:t>Financial year</w:t>
            </w:r>
          </w:p>
        </w:tc>
        <w:tc>
          <w:tcPr>
            <w:tcW w:w="1559" w:type="dxa"/>
          </w:tcPr>
          <w:p w14:paraId="5307F0F6" w14:textId="77777777" w:rsidR="007C4F26" w:rsidRPr="00157985" w:rsidRDefault="007C4F26" w:rsidP="00B20A28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57985">
              <w:rPr>
                <w:rFonts w:cstheme="minorHAnsi"/>
                <w:b/>
                <w:bCs/>
                <w:sz w:val="20"/>
                <w:szCs w:val="20"/>
              </w:rPr>
              <w:t>Number of single-unit dwelling households</w:t>
            </w:r>
          </w:p>
        </w:tc>
        <w:tc>
          <w:tcPr>
            <w:tcW w:w="1559" w:type="dxa"/>
          </w:tcPr>
          <w:p w14:paraId="72B3FBE2" w14:textId="77777777" w:rsidR="007C4F26" w:rsidRPr="00157985" w:rsidRDefault="007C4F26" w:rsidP="00B20A28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57985">
              <w:rPr>
                <w:rFonts w:cstheme="minorHAnsi"/>
                <w:b/>
                <w:bCs/>
                <w:sz w:val="20"/>
                <w:szCs w:val="20"/>
              </w:rPr>
              <w:t>Number of other households, such as multi-unit dwellings</w:t>
            </w:r>
          </w:p>
        </w:tc>
        <w:tc>
          <w:tcPr>
            <w:tcW w:w="1418" w:type="dxa"/>
          </w:tcPr>
          <w:p w14:paraId="7DD30A3A" w14:textId="77777777" w:rsidR="007C4F26" w:rsidRPr="00157985" w:rsidDel="00CC4F0C" w:rsidRDefault="007C4F26" w:rsidP="00B20A28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57985">
              <w:rPr>
                <w:rFonts w:cstheme="minorHAnsi"/>
                <w:b/>
                <w:bCs/>
                <w:sz w:val="20"/>
                <w:szCs w:val="20"/>
              </w:rPr>
              <w:t>Total number of dwellings</w:t>
            </w:r>
          </w:p>
        </w:tc>
        <w:tc>
          <w:tcPr>
            <w:tcW w:w="1701" w:type="dxa"/>
          </w:tcPr>
          <w:p w14:paraId="243C6076" w14:textId="12E79A8E" w:rsidR="007C4F26" w:rsidRPr="00157985" w:rsidRDefault="007C4F26" w:rsidP="00B20A28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57985">
              <w:rPr>
                <w:rFonts w:cstheme="minorHAnsi"/>
                <w:b/>
                <w:bCs/>
                <w:sz w:val="20"/>
                <w:szCs w:val="20"/>
              </w:rPr>
              <w:t>Funding rate for local government authorities</w:t>
            </w:r>
            <w:r w:rsidR="002F61EB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157985">
              <w:rPr>
                <w:rFonts w:cstheme="minorHAnsi"/>
                <w:b/>
                <w:bCs/>
                <w:sz w:val="20"/>
                <w:szCs w:val="20"/>
              </w:rPr>
              <w:t xml:space="preserve">that </w:t>
            </w:r>
            <w:r w:rsidRPr="00157985">
              <w:rPr>
                <w:rFonts w:cstheme="minorHAnsi"/>
                <w:b/>
                <w:bCs/>
                <w:sz w:val="20"/>
                <w:szCs w:val="20"/>
                <w:u w:val="single"/>
              </w:rPr>
              <w:t>have not</w:t>
            </w:r>
            <w:r w:rsidRPr="00157985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previously </w:t>
            </w:r>
            <w:r w:rsidRPr="00157985">
              <w:rPr>
                <w:rFonts w:cstheme="minorHAnsi"/>
                <w:b/>
                <w:bCs/>
                <w:sz w:val="20"/>
                <w:szCs w:val="20"/>
              </w:rPr>
              <w:t xml:space="preserve">accessed Better Bins funding </w:t>
            </w:r>
          </w:p>
        </w:tc>
        <w:tc>
          <w:tcPr>
            <w:tcW w:w="1559" w:type="dxa"/>
          </w:tcPr>
          <w:p w14:paraId="3B4D5F6A" w14:textId="77777777" w:rsidR="007C4F26" w:rsidRPr="00157985" w:rsidRDefault="007C4F26" w:rsidP="00B20A28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57985">
              <w:rPr>
                <w:rFonts w:cstheme="minorHAnsi"/>
                <w:b/>
                <w:bCs/>
                <w:sz w:val="20"/>
                <w:szCs w:val="20"/>
              </w:rPr>
              <w:t>Funding rate for existing Better Bins local government authorities</w:t>
            </w:r>
          </w:p>
        </w:tc>
        <w:tc>
          <w:tcPr>
            <w:tcW w:w="1418" w:type="dxa"/>
          </w:tcPr>
          <w:p w14:paraId="22524977" w14:textId="77777777" w:rsidR="007C4F26" w:rsidRPr="00157985" w:rsidRDefault="007C4F26" w:rsidP="00B20A28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57985">
              <w:rPr>
                <w:rFonts w:cstheme="minorHAnsi"/>
                <w:b/>
                <w:bCs/>
                <w:sz w:val="20"/>
                <w:szCs w:val="20"/>
              </w:rPr>
              <w:t>Total</w:t>
            </w:r>
          </w:p>
        </w:tc>
      </w:tr>
      <w:tr w:rsidR="007C4F26" w:rsidRPr="00C93E37" w14:paraId="3B5FEF50" w14:textId="77777777" w:rsidTr="00D847CB">
        <w:trPr>
          <w:trHeight w:val="559"/>
        </w:trPr>
        <w:tc>
          <w:tcPr>
            <w:tcW w:w="988" w:type="dxa"/>
            <w:shd w:val="clear" w:color="auto" w:fill="D0CECE" w:themeFill="background2" w:themeFillShade="E6"/>
          </w:tcPr>
          <w:p w14:paraId="28B5D5FE" w14:textId="77777777" w:rsidR="007C4F26" w:rsidRPr="00785F99" w:rsidRDefault="007C4F26" w:rsidP="00B20A28">
            <w:pPr>
              <w:jc w:val="right"/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2020-21</w:t>
            </w:r>
          </w:p>
        </w:tc>
        <w:sdt>
          <w:sdtPr>
            <w:rPr>
              <w:rFonts w:cstheme="minorHAnsi"/>
              <w:sz w:val="20"/>
              <w:szCs w:val="20"/>
            </w:rPr>
            <w:id w:val="-2074425839"/>
            <w:placeholder>
              <w:docPart w:val="5022FEACD55B4583BBD3A0CFA33A5F54"/>
            </w:placeholder>
          </w:sdtPr>
          <w:sdtEndPr/>
          <w:sdtContent>
            <w:tc>
              <w:tcPr>
                <w:tcW w:w="1559" w:type="dxa"/>
                <w:shd w:val="clear" w:color="auto" w:fill="D0CECE" w:themeFill="background2" w:themeFillShade="E6"/>
              </w:tcPr>
              <w:p w14:paraId="62DF4BB6" w14:textId="1412AF14" w:rsidR="007C4F26" w:rsidRPr="00785F99" w:rsidRDefault="00E2534F" w:rsidP="00B20A28">
                <w:pPr>
                  <w:jc w:val="right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cstheme="minorHAnsi"/>
                    <w:sz w:val="20"/>
                    <w:szCs w:val="20"/>
                  </w:rPr>
                  <w:t>N/A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771010348"/>
            <w:placeholder>
              <w:docPart w:val="5022FEACD55B4583BBD3A0CFA33A5F54"/>
            </w:placeholder>
          </w:sdtPr>
          <w:sdtEndPr/>
          <w:sdtContent>
            <w:tc>
              <w:tcPr>
                <w:tcW w:w="1559" w:type="dxa"/>
                <w:shd w:val="clear" w:color="auto" w:fill="D0CECE" w:themeFill="background2" w:themeFillShade="E6"/>
              </w:tcPr>
              <w:p w14:paraId="2B68682D" w14:textId="39DCB243" w:rsidR="007C4F26" w:rsidRPr="00785F99" w:rsidRDefault="00E2534F" w:rsidP="00B20A28">
                <w:pPr>
                  <w:jc w:val="right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cstheme="minorHAnsi"/>
                    <w:sz w:val="20"/>
                    <w:szCs w:val="20"/>
                  </w:rPr>
                  <w:t>N/A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862090840"/>
            <w:placeholder>
              <w:docPart w:val="5022FEACD55B4583BBD3A0CFA33A5F54"/>
            </w:placeholder>
          </w:sdtPr>
          <w:sdtEndPr/>
          <w:sdtContent>
            <w:tc>
              <w:tcPr>
                <w:tcW w:w="1418" w:type="dxa"/>
                <w:shd w:val="clear" w:color="auto" w:fill="D0CECE" w:themeFill="background2" w:themeFillShade="E6"/>
              </w:tcPr>
              <w:p w14:paraId="5F713EC4" w14:textId="14F6643A" w:rsidR="007C4F26" w:rsidRPr="00785F99" w:rsidRDefault="00E2534F" w:rsidP="00B20A28">
                <w:pPr>
                  <w:jc w:val="right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cstheme="minorHAnsi"/>
                    <w:sz w:val="20"/>
                    <w:szCs w:val="20"/>
                  </w:rPr>
                  <w:t>N/A</w:t>
                </w:r>
              </w:p>
            </w:tc>
          </w:sdtContent>
        </w:sdt>
        <w:tc>
          <w:tcPr>
            <w:tcW w:w="1701" w:type="dxa"/>
            <w:shd w:val="clear" w:color="auto" w:fill="D0CECE" w:themeFill="background2" w:themeFillShade="E6"/>
          </w:tcPr>
          <w:p w14:paraId="1681DCCB" w14:textId="77777777" w:rsidR="007C4F26" w:rsidRPr="00785F99" w:rsidRDefault="007C4F26" w:rsidP="00B20A28">
            <w:pPr>
              <w:jc w:val="right"/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$25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0F000754" w14:textId="77777777" w:rsidR="007C4F26" w:rsidRPr="00785F99" w:rsidRDefault="007C4F26" w:rsidP="00B20A28">
            <w:pPr>
              <w:jc w:val="right"/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$15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14:paraId="0F25E21B" w14:textId="48E66D93" w:rsidR="007C4F26" w:rsidRPr="00785F99" w:rsidRDefault="00E2534F" w:rsidP="00E27642">
            <w:pPr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N/A</w:t>
            </w:r>
          </w:p>
        </w:tc>
      </w:tr>
      <w:tr w:rsidR="007C4F26" w:rsidRPr="00C93E37" w14:paraId="00B8EBE6" w14:textId="77777777" w:rsidTr="004343C8">
        <w:trPr>
          <w:trHeight w:val="567"/>
        </w:trPr>
        <w:tc>
          <w:tcPr>
            <w:tcW w:w="988" w:type="dxa"/>
          </w:tcPr>
          <w:p w14:paraId="6A6CB12B" w14:textId="77777777" w:rsidR="007C4F26" w:rsidRPr="00785F99" w:rsidRDefault="007C4F26" w:rsidP="00B20A28">
            <w:pPr>
              <w:jc w:val="right"/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2021-22</w:t>
            </w:r>
          </w:p>
        </w:tc>
        <w:sdt>
          <w:sdtPr>
            <w:rPr>
              <w:rFonts w:cstheme="minorHAnsi"/>
              <w:sz w:val="20"/>
              <w:szCs w:val="20"/>
            </w:rPr>
            <w:id w:val="474332715"/>
            <w:placeholder>
              <w:docPart w:val="87BB61AD14D04A7B9F33B72881D73CC7"/>
            </w:placeholder>
            <w:showingPlcHdr/>
          </w:sdtPr>
          <w:sdtEndPr/>
          <w:sdtContent>
            <w:tc>
              <w:tcPr>
                <w:tcW w:w="1559" w:type="dxa"/>
              </w:tcPr>
              <w:p w14:paraId="66D5A80B" w14:textId="77777777" w:rsidR="007C4F26" w:rsidRPr="00785F99" w:rsidRDefault="007C4F26" w:rsidP="00B20A28">
                <w:pPr>
                  <w:jc w:val="right"/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473761305"/>
            <w:placeholder>
              <w:docPart w:val="D71D4009FDBC4BD9A00D8382E5A4D9FB"/>
            </w:placeholder>
            <w:showingPlcHdr/>
          </w:sdtPr>
          <w:sdtEndPr/>
          <w:sdtContent>
            <w:tc>
              <w:tcPr>
                <w:tcW w:w="1559" w:type="dxa"/>
              </w:tcPr>
              <w:p w14:paraId="2D9C9DA4" w14:textId="77777777" w:rsidR="007C4F26" w:rsidRPr="00785F99" w:rsidRDefault="007C4F26" w:rsidP="00B20A28">
                <w:pPr>
                  <w:jc w:val="right"/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970551660"/>
            <w:placeholder>
              <w:docPart w:val="9F1B877184E7420E834177611F235BAD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6C5868C7" w14:textId="77777777" w:rsidR="007C4F26" w:rsidRPr="00785F99" w:rsidRDefault="007C4F26" w:rsidP="00B20A28">
                <w:pPr>
                  <w:jc w:val="right"/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701" w:type="dxa"/>
          </w:tcPr>
          <w:p w14:paraId="16B89015" w14:textId="77777777" w:rsidR="007C4F26" w:rsidRPr="00785F99" w:rsidRDefault="007C4F26" w:rsidP="00B20A28">
            <w:pPr>
              <w:jc w:val="right"/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$23</w:t>
            </w:r>
          </w:p>
        </w:tc>
        <w:tc>
          <w:tcPr>
            <w:tcW w:w="1559" w:type="dxa"/>
          </w:tcPr>
          <w:p w14:paraId="417C3DC9" w14:textId="77777777" w:rsidR="007C4F26" w:rsidRPr="00785F99" w:rsidRDefault="007C4F26" w:rsidP="00B20A28">
            <w:pPr>
              <w:jc w:val="right"/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$14</w:t>
            </w:r>
          </w:p>
        </w:tc>
        <w:tc>
          <w:tcPr>
            <w:tcW w:w="1418" w:type="dxa"/>
          </w:tcPr>
          <w:p w14:paraId="565B1EC9" w14:textId="77777777" w:rsidR="007C4F26" w:rsidRPr="00785F99" w:rsidRDefault="007C4F26" w:rsidP="00B20A28">
            <w:pPr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$</w:t>
            </w:r>
            <w:sdt>
              <w:sdtPr>
                <w:rPr>
                  <w:rFonts w:cstheme="minorHAnsi"/>
                  <w:sz w:val="20"/>
                  <w:szCs w:val="20"/>
                </w:rPr>
                <w:id w:val="-94329183"/>
                <w:placeholder>
                  <w:docPart w:val="719981859EBD4F1BA8ED6A1272A8729C"/>
                </w:placeholder>
                <w:showingPlcHdr/>
              </w:sdtPr>
              <w:sdtEndPr/>
              <w:sdtContent>
                <w:r w:rsidRPr="003005AA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7C4F26" w:rsidRPr="00C93E37" w14:paraId="5116BA4A" w14:textId="77777777" w:rsidTr="004343C8">
        <w:trPr>
          <w:trHeight w:val="567"/>
        </w:trPr>
        <w:tc>
          <w:tcPr>
            <w:tcW w:w="988" w:type="dxa"/>
          </w:tcPr>
          <w:p w14:paraId="513E9917" w14:textId="77777777" w:rsidR="007C4F26" w:rsidRPr="00785F99" w:rsidRDefault="007C4F26" w:rsidP="00B20A28">
            <w:pPr>
              <w:jc w:val="right"/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2022-23</w:t>
            </w:r>
          </w:p>
        </w:tc>
        <w:sdt>
          <w:sdtPr>
            <w:rPr>
              <w:rFonts w:cstheme="minorHAnsi"/>
              <w:sz w:val="20"/>
              <w:szCs w:val="20"/>
            </w:rPr>
            <w:id w:val="-536437260"/>
            <w:placeholder>
              <w:docPart w:val="043AD75060204F96B8D0B68705A05AAC"/>
            </w:placeholder>
            <w:showingPlcHdr/>
          </w:sdtPr>
          <w:sdtEndPr/>
          <w:sdtContent>
            <w:tc>
              <w:tcPr>
                <w:tcW w:w="1559" w:type="dxa"/>
              </w:tcPr>
              <w:p w14:paraId="6983EC95" w14:textId="77777777" w:rsidR="007C4F26" w:rsidRPr="00785F99" w:rsidRDefault="007C4F26" w:rsidP="00B20A28">
                <w:pPr>
                  <w:jc w:val="right"/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364292412"/>
            <w:placeholder>
              <w:docPart w:val="F8DED66BC4314E429CD1A2DE64CA95CA"/>
            </w:placeholder>
            <w:showingPlcHdr/>
          </w:sdtPr>
          <w:sdtEndPr/>
          <w:sdtContent>
            <w:tc>
              <w:tcPr>
                <w:tcW w:w="1559" w:type="dxa"/>
              </w:tcPr>
              <w:p w14:paraId="051804A5" w14:textId="77777777" w:rsidR="007C4F26" w:rsidRPr="00785F99" w:rsidRDefault="007C4F26" w:rsidP="00B20A28">
                <w:pPr>
                  <w:jc w:val="right"/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99024232"/>
            <w:placeholder>
              <w:docPart w:val="98836AA970374CE8923D1D9026B0FE1F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0576F2BB" w14:textId="77777777" w:rsidR="007C4F26" w:rsidRPr="00785F99" w:rsidRDefault="007C4F26" w:rsidP="00B20A28">
                <w:pPr>
                  <w:jc w:val="right"/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701" w:type="dxa"/>
          </w:tcPr>
          <w:p w14:paraId="3F4A99AB" w14:textId="77777777" w:rsidR="007C4F26" w:rsidRPr="00785F99" w:rsidRDefault="007C4F26" w:rsidP="00B20A28">
            <w:pPr>
              <w:jc w:val="right"/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$21</w:t>
            </w:r>
          </w:p>
        </w:tc>
        <w:tc>
          <w:tcPr>
            <w:tcW w:w="1559" w:type="dxa"/>
          </w:tcPr>
          <w:p w14:paraId="2BF615A1" w14:textId="77777777" w:rsidR="007C4F26" w:rsidRPr="00785F99" w:rsidRDefault="007C4F26" w:rsidP="00B20A28">
            <w:pPr>
              <w:jc w:val="right"/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$13</w:t>
            </w:r>
          </w:p>
        </w:tc>
        <w:tc>
          <w:tcPr>
            <w:tcW w:w="1418" w:type="dxa"/>
          </w:tcPr>
          <w:p w14:paraId="1AA89988" w14:textId="77777777" w:rsidR="007C4F26" w:rsidRPr="00785F99" w:rsidRDefault="007C4F26" w:rsidP="00B20A28">
            <w:pPr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$</w:t>
            </w:r>
            <w:sdt>
              <w:sdtPr>
                <w:rPr>
                  <w:rFonts w:cstheme="minorHAnsi"/>
                  <w:sz w:val="20"/>
                  <w:szCs w:val="20"/>
                </w:rPr>
                <w:id w:val="-773239859"/>
                <w:placeholder>
                  <w:docPart w:val="E88FFC71968B4161A211CEFF28C95BFD"/>
                </w:placeholder>
                <w:showingPlcHdr/>
              </w:sdtPr>
              <w:sdtEndPr/>
              <w:sdtContent>
                <w:r w:rsidRPr="003005AA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7C4F26" w:rsidRPr="00C93E37" w14:paraId="3FF34B2C" w14:textId="77777777" w:rsidTr="004343C8">
        <w:trPr>
          <w:trHeight w:val="567"/>
        </w:trPr>
        <w:tc>
          <w:tcPr>
            <w:tcW w:w="988" w:type="dxa"/>
          </w:tcPr>
          <w:p w14:paraId="6FF59873" w14:textId="77777777" w:rsidR="007C4F26" w:rsidRPr="00785F99" w:rsidRDefault="007C4F26" w:rsidP="00B20A28">
            <w:pPr>
              <w:jc w:val="right"/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2023-24</w:t>
            </w:r>
          </w:p>
        </w:tc>
        <w:sdt>
          <w:sdtPr>
            <w:rPr>
              <w:rFonts w:cstheme="minorHAnsi"/>
              <w:sz w:val="20"/>
              <w:szCs w:val="20"/>
            </w:rPr>
            <w:id w:val="1140301832"/>
            <w:placeholder>
              <w:docPart w:val="A7DF063443FA4A05A776C983F8366D12"/>
            </w:placeholder>
            <w:showingPlcHdr/>
          </w:sdtPr>
          <w:sdtEndPr/>
          <w:sdtContent>
            <w:tc>
              <w:tcPr>
                <w:tcW w:w="1559" w:type="dxa"/>
              </w:tcPr>
              <w:p w14:paraId="3BE65F60" w14:textId="77777777" w:rsidR="007C4F26" w:rsidRPr="00785F99" w:rsidRDefault="007C4F26" w:rsidP="00B20A28">
                <w:pPr>
                  <w:jc w:val="right"/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103957191"/>
            <w:placeholder>
              <w:docPart w:val="A6799AD9D3BF41D681427AA1FC5A98CA"/>
            </w:placeholder>
            <w:showingPlcHdr/>
          </w:sdtPr>
          <w:sdtEndPr/>
          <w:sdtContent>
            <w:tc>
              <w:tcPr>
                <w:tcW w:w="1559" w:type="dxa"/>
              </w:tcPr>
              <w:p w14:paraId="0FE5B96C" w14:textId="77777777" w:rsidR="007C4F26" w:rsidRPr="00785F99" w:rsidRDefault="007C4F26" w:rsidP="00B20A28">
                <w:pPr>
                  <w:jc w:val="right"/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942495850"/>
            <w:placeholder>
              <w:docPart w:val="8EA4C1EE81604325AC0A3C7B83D6EAE5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7B072C03" w14:textId="77777777" w:rsidR="007C4F26" w:rsidRPr="00785F99" w:rsidRDefault="007C4F26" w:rsidP="00B20A28">
                <w:pPr>
                  <w:jc w:val="right"/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701" w:type="dxa"/>
          </w:tcPr>
          <w:p w14:paraId="5D306FBE" w14:textId="77777777" w:rsidR="007C4F26" w:rsidRPr="00785F99" w:rsidRDefault="007C4F26" w:rsidP="00B20A28">
            <w:pPr>
              <w:jc w:val="right"/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$19</w:t>
            </w:r>
          </w:p>
        </w:tc>
        <w:tc>
          <w:tcPr>
            <w:tcW w:w="1559" w:type="dxa"/>
          </w:tcPr>
          <w:p w14:paraId="263BA138" w14:textId="77777777" w:rsidR="007C4F26" w:rsidRPr="00785F99" w:rsidRDefault="007C4F26" w:rsidP="00B20A28">
            <w:pPr>
              <w:jc w:val="right"/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$12</w:t>
            </w:r>
          </w:p>
        </w:tc>
        <w:tc>
          <w:tcPr>
            <w:tcW w:w="1418" w:type="dxa"/>
          </w:tcPr>
          <w:p w14:paraId="58A4A8F9" w14:textId="77777777" w:rsidR="007C4F26" w:rsidRPr="00785F99" w:rsidRDefault="007C4F26" w:rsidP="00B20A28">
            <w:pPr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$</w:t>
            </w:r>
            <w:sdt>
              <w:sdtPr>
                <w:rPr>
                  <w:rFonts w:cstheme="minorHAnsi"/>
                  <w:sz w:val="20"/>
                  <w:szCs w:val="20"/>
                </w:rPr>
                <w:id w:val="706374443"/>
                <w:placeholder>
                  <w:docPart w:val="FE4FE47BB77A4E0EA6326A463FFF02C2"/>
                </w:placeholder>
                <w:showingPlcHdr/>
              </w:sdtPr>
              <w:sdtEndPr/>
              <w:sdtContent>
                <w:r w:rsidRPr="003005AA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7C4F26" w:rsidRPr="00C93E37" w14:paraId="69BF8DBF" w14:textId="77777777" w:rsidTr="004343C8">
        <w:trPr>
          <w:trHeight w:val="567"/>
        </w:trPr>
        <w:tc>
          <w:tcPr>
            <w:tcW w:w="988" w:type="dxa"/>
          </w:tcPr>
          <w:p w14:paraId="7397B458" w14:textId="77777777" w:rsidR="007C4F26" w:rsidRPr="00785F99" w:rsidRDefault="007C4F26" w:rsidP="00B20A28">
            <w:pPr>
              <w:jc w:val="right"/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2024-25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379932898"/>
            <w:placeholder>
              <w:docPart w:val="9ACF83C4E73D435CAA4AE852E45B2B0E"/>
            </w:placeholder>
            <w:showingPlcHdr/>
          </w:sdtPr>
          <w:sdtEndPr/>
          <w:sdtContent>
            <w:tc>
              <w:tcPr>
                <w:tcW w:w="1559" w:type="dxa"/>
              </w:tcPr>
              <w:p w14:paraId="1DEE7A40" w14:textId="77777777" w:rsidR="007C4F26" w:rsidRPr="00785F99" w:rsidRDefault="007C4F26" w:rsidP="00B20A28">
                <w:pPr>
                  <w:jc w:val="right"/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738059932"/>
            <w:placeholder>
              <w:docPart w:val="0B4959A20B524EBEA97EEA39797B464D"/>
            </w:placeholder>
            <w:showingPlcHdr/>
          </w:sdtPr>
          <w:sdtEndPr/>
          <w:sdtContent>
            <w:tc>
              <w:tcPr>
                <w:tcW w:w="1559" w:type="dxa"/>
              </w:tcPr>
              <w:p w14:paraId="60D49A7A" w14:textId="77777777" w:rsidR="007C4F26" w:rsidRPr="00785F99" w:rsidRDefault="007C4F26" w:rsidP="00B20A28">
                <w:pPr>
                  <w:jc w:val="right"/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284466489"/>
            <w:placeholder>
              <w:docPart w:val="79C3C78E02944DF98A4FF9EC3CDCABBE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5737211F" w14:textId="77777777" w:rsidR="007C4F26" w:rsidRPr="00785F99" w:rsidRDefault="007C4F26" w:rsidP="00B20A28">
                <w:pPr>
                  <w:jc w:val="right"/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701" w:type="dxa"/>
          </w:tcPr>
          <w:p w14:paraId="78FE8431" w14:textId="77777777" w:rsidR="007C4F26" w:rsidRPr="00785F99" w:rsidRDefault="007C4F26" w:rsidP="00B20A28">
            <w:pPr>
              <w:jc w:val="right"/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$17</w:t>
            </w:r>
          </w:p>
        </w:tc>
        <w:tc>
          <w:tcPr>
            <w:tcW w:w="1559" w:type="dxa"/>
          </w:tcPr>
          <w:p w14:paraId="57223526" w14:textId="77777777" w:rsidR="007C4F26" w:rsidRPr="00785F99" w:rsidRDefault="007C4F26" w:rsidP="00B20A28">
            <w:pPr>
              <w:jc w:val="right"/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$11</w:t>
            </w:r>
          </w:p>
        </w:tc>
        <w:tc>
          <w:tcPr>
            <w:tcW w:w="1418" w:type="dxa"/>
          </w:tcPr>
          <w:p w14:paraId="565DDBA1" w14:textId="77777777" w:rsidR="007C4F26" w:rsidRPr="00785F99" w:rsidRDefault="007C4F26" w:rsidP="00B20A28">
            <w:pPr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$</w:t>
            </w:r>
            <w:sdt>
              <w:sdtPr>
                <w:rPr>
                  <w:rFonts w:cstheme="minorHAnsi"/>
                  <w:sz w:val="20"/>
                  <w:szCs w:val="20"/>
                </w:rPr>
                <w:id w:val="1025991662"/>
                <w:placeholder>
                  <w:docPart w:val="39DE00AD689D4BD187FDF8533977BC6C"/>
                </w:placeholder>
                <w:showingPlcHdr/>
              </w:sdtPr>
              <w:sdtEndPr/>
              <w:sdtContent>
                <w:r w:rsidRPr="003005AA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7C4F26" w:rsidRPr="00C93E37" w14:paraId="199498BC" w14:textId="77777777" w:rsidTr="004343C8">
        <w:trPr>
          <w:trHeight w:val="567"/>
        </w:trPr>
        <w:tc>
          <w:tcPr>
            <w:tcW w:w="988" w:type="dxa"/>
          </w:tcPr>
          <w:p w14:paraId="74ADC58E" w14:textId="77777777" w:rsidR="007C4F26" w:rsidRPr="00785F99" w:rsidRDefault="007C4F26" w:rsidP="00B20A28">
            <w:pPr>
              <w:jc w:val="right"/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2025-26</w:t>
            </w:r>
          </w:p>
        </w:tc>
        <w:sdt>
          <w:sdtPr>
            <w:rPr>
              <w:rFonts w:cstheme="minorHAnsi"/>
              <w:sz w:val="20"/>
              <w:szCs w:val="20"/>
            </w:rPr>
            <w:id w:val="-4524394"/>
            <w:placeholder>
              <w:docPart w:val="C1D69869B4884AD8B152172D6057DC8D"/>
            </w:placeholder>
            <w:showingPlcHdr/>
          </w:sdtPr>
          <w:sdtEndPr/>
          <w:sdtContent>
            <w:tc>
              <w:tcPr>
                <w:tcW w:w="1559" w:type="dxa"/>
              </w:tcPr>
              <w:p w14:paraId="4980CB60" w14:textId="77777777" w:rsidR="007C4F26" w:rsidRPr="00785F99" w:rsidRDefault="007C4F26" w:rsidP="00B20A28">
                <w:pPr>
                  <w:jc w:val="right"/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214230955"/>
            <w:placeholder>
              <w:docPart w:val="1BA7D94267924738BA1032D81986659F"/>
            </w:placeholder>
            <w:showingPlcHdr/>
          </w:sdtPr>
          <w:sdtEndPr/>
          <w:sdtContent>
            <w:tc>
              <w:tcPr>
                <w:tcW w:w="1559" w:type="dxa"/>
              </w:tcPr>
              <w:p w14:paraId="6D070634" w14:textId="77777777" w:rsidR="007C4F26" w:rsidRPr="00785F99" w:rsidRDefault="007C4F26" w:rsidP="00B20A28">
                <w:pPr>
                  <w:jc w:val="right"/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229571595"/>
            <w:placeholder>
              <w:docPart w:val="A24D1A96A31041779A59B04257B5D195"/>
            </w:placeholder>
            <w:showingPlcHdr/>
          </w:sdtPr>
          <w:sdtEndPr/>
          <w:sdtContent>
            <w:tc>
              <w:tcPr>
                <w:tcW w:w="1418" w:type="dxa"/>
              </w:tcPr>
              <w:p w14:paraId="4185DB0C" w14:textId="77777777" w:rsidR="007C4F26" w:rsidRPr="00785F99" w:rsidRDefault="007C4F26" w:rsidP="00B20A28">
                <w:pPr>
                  <w:jc w:val="right"/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701" w:type="dxa"/>
          </w:tcPr>
          <w:p w14:paraId="47313366" w14:textId="77777777" w:rsidR="007C4F26" w:rsidRPr="00785F99" w:rsidRDefault="007C4F26" w:rsidP="00B20A28">
            <w:pPr>
              <w:jc w:val="right"/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$15</w:t>
            </w:r>
          </w:p>
        </w:tc>
        <w:tc>
          <w:tcPr>
            <w:tcW w:w="1559" w:type="dxa"/>
          </w:tcPr>
          <w:p w14:paraId="458DBA4E" w14:textId="77777777" w:rsidR="007C4F26" w:rsidRPr="00785F99" w:rsidRDefault="007C4F26" w:rsidP="00B20A28">
            <w:pPr>
              <w:jc w:val="right"/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$10</w:t>
            </w:r>
          </w:p>
        </w:tc>
        <w:tc>
          <w:tcPr>
            <w:tcW w:w="1418" w:type="dxa"/>
          </w:tcPr>
          <w:p w14:paraId="69310B8A" w14:textId="77777777" w:rsidR="007C4F26" w:rsidRPr="00785F99" w:rsidRDefault="007C4F26" w:rsidP="00B20A28">
            <w:pPr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$</w:t>
            </w:r>
            <w:sdt>
              <w:sdtPr>
                <w:rPr>
                  <w:rFonts w:cstheme="minorHAnsi"/>
                  <w:sz w:val="20"/>
                  <w:szCs w:val="20"/>
                </w:rPr>
                <w:id w:val="-139429628"/>
                <w:placeholder>
                  <w:docPart w:val="95787A5BDC18481C8BE000C594C0C420"/>
                </w:placeholder>
                <w:showingPlcHdr/>
              </w:sdtPr>
              <w:sdtEndPr/>
              <w:sdtContent>
                <w:r w:rsidRPr="003005AA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2F61EB" w:rsidRPr="00C93E37" w14:paraId="08B402ED" w14:textId="77777777" w:rsidTr="004343C8">
        <w:trPr>
          <w:trHeight w:val="567"/>
        </w:trPr>
        <w:tc>
          <w:tcPr>
            <w:tcW w:w="988" w:type="dxa"/>
          </w:tcPr>
          <w:p w14:paraId="74B4117A" w14:textId="77777777" w:rsidR="007C4F26" w:rsidRPr="00785F99" w:rsidRDefault="007C4F26" w:rsidP="00B20A28">
            <w:pPr>
              <w:jc w:val="right"/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Total</w:t>
            </w:r>
          </w:p>
        </w:tc>
        <w:sdt>
          <w:sdtPr>
            <w:rPr>
              <w:rFonts w:cstheme="minorHAnsi"/>
              <w:sz w:val="20"/>
              <w:szCs w:val="20"/>
            </w:rPr>
            <w:id w:val="-298612019"/>
            <w:placeholder>
              <w:docPart w:val="1ACEEA3EAA1D4552A5FA940D6C0E3706"/>
            </w:placeholder>
            <w:showingPlcHdr/>
          </w:sdtPr>
          <w:sdtEndPr/>
          <w:sdtContent>
            <w:tc>
              <w:tcPr>
                <w:tcW w:w="1559" w:type="dxa"/>
              </w:tcPr>
              <w:p w14:paraId="3B0F6377" w14:textId="77777777" w:rsidR="007C4F26" w:rsidRPr="00785F99" w:rsidRDefault="007C4F26" w:rsidP="00B20A28">
                <w:pPr>
                  <w:jc w:val="right"/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775212757"/>
            <w:placeholder>
              <w:docPart w:val="562DE93434254A199192352A48987E3A"/>
            </w:placeholder>
            <w:showingPlcHdr/>
          </w:sdtPr>
          <w:sdtEndPr/>
          <w:sdtContent>
            <w:tc>
              <w:tcPr>
                <w:tcW w:w="1559" w:type="dxa"/>
                <w:shd w:val="clear" w:color="auto" w:fill="auto"/>
              </w:tcPr>
              <w:p w14:paraId="5867A6AB" w14:textId="77777777" w:rsidR="007C4F26" w:rsidRPr="00785F99" w:rsidRDefault="007C4F26" w:rsidP="00B20A28">
                <w:pPr>
                  <w:jc w:val="right"/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808603986"/>
            <w:placeholder>
              <w:docPart w:val="79BA4AB9F9124B5AB10EE45D1E92A1C9"/>
            </w:placeholder>
            <w:showingPlcHdr/>
          </w:sdtPr>
          <w:sdtEndPr/>
          <w:sdtContent>
            <w:tc>
              <w:tcPr>
                <w:tcW w:w="1418" w:type="dxa"/>
                <w:shd w:val="clear" w:color="auto" w:fill="auto"/>
              </w:tcPr>
              <w:p w14:paraId="1B71D12E" w14:textId="77777777" w:rsidR="007C4F26" w:rsidRPr="00785F99" w:rsidRDefault="007C4F26" w:rsidP="00B20A28">
                <w:pPr>
                  <w:jc w:val="right"/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701" w:type="dxa"/>
            <w:shd w:val="clear" w:color="auto" w:fill="BFBFBF" w:themeFill="background1" w:themeFillShade="BF"/>
          </w:tcPr>
          <w:p w14:paraId="78728A21" w14:textId="77777777" w:rsidR="007C4F26" w:rsidRPr="00785F99" w:rsidRDefault="007C4F26" w:rsidP="00B20A28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5D2A0B93" w14:textId="77777777" w:rsidR="007C4F26" w:rsidRPr="00785F99" w:rsidRDefault="007C4F26" w:rsidP="00B20A28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10ADC59" w14:textId="77777777" w:rsidR="007C4F26" w:rsidRPr="00785F99" w:rsidRDefault="007C4F26" w:rsidP="00B20A28">
            <w:pPr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$</w:t>
            </w:r>
            <w:sdt>
              <w:sdtPr>
                <w:rPr>
                  <w:rFonts w:cstheme="minorHAnsi"/>
                  <w:sz w:val="20"/>
                  <w:szCs w:val="20"/>
                </w:rPr>
                <w:id w:val="305364536"/>
                <w:placeholder>
                  <w:docPart w:val="D7900A63003F4AB1A4BBBB26B95A2F2C"/>
                </w:placeholder>
                <w:showingPlcHdr/>
              </w:sdtPr>
              <w:sdtEndPr/>
              <w:sdtContent>
                <w:r w:rsidRPr="003005AA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</w:tbl>
    <w:p w14:paraId="7CE0E13C" w14:textId="77777777" w:rsidR="007C4F26" w:rsidRDefault="007C4F26" w:rsidP="007C4F26">
      <w:pPr>
        <w:rPr>
          <w:rFonts w:cstheme="minorHAnsi"/>
          <w:sz w:val="20"/>
          <w:szCs w:val="20"/>
        </w:rPr>
      </w:pPr>
    </w:p>
    <w:p w14:paraId="1B21D522" w14:textId="77777777" w:rsidR="00C93E37" w:rsidRDefault="00C93E3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7B98260E" w14:textId="044B7A82" w:rsidR="009D424F" w:rsidRPr="006F64CD" w:rsidRDefault="009D424F">
      <w:pPr>
        <w:rPr>
          <w:rFonts w:ascii="Trebuchet MS" w:hAnsi="Trebuchet MS" w:cstheme="minorHAnsi"/>
          <w:b/>
          <w:sz w:val="24"/>
          <w:szCs w:val="24"/>
          <w:lang w:val="en-US"/>
        </w:rPr>
      </w:pP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lastRenderedPageBreak/>
        <w:t xml:space="preserve">Section </w:t>
      </w:r>
      <w:r w:rsidR="004343C8">
        <w:rPr>
          <w:rFonts w:ascii="Trebuchet MS" w:hAnsi="Trebuchet MS" w:cstheme="minorHAnsi"/>
          <w:b/>
          <w:sz w:val="24"/>
          <w:szCs w:val="24"/>
          <w:lang w:val="en-US"/>
        </w:rPr>
        <w:t>D</w:t>
      </w: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 – </w:t>
      </w:r>
      <w:r w:rsidR="00F14F25">
        <w:rPr>
          <w:rFonts w:ascii="Trebuchet MS" w:hAnsi="Trebuchet MS" w:cstheme="minorHAnsi"/>
          <w:b/>
          <w:sz w:val="24"/>
          <w:szCs w:val="24"/>
          <w:lang w:val="en-US"/>
        </w:rPr>
        <w:t>p</w:t>
      </w: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t>roject summary</w:t>
      </w:r>
    </w:p>
    <w:tbl>
      <w:tblPr>
        <w:tblStyle w:val="TableGrid"/>
        <w:tblW w:w="10206" w:type="dxa"/>
        <w:tblInd w:w="-5" w:type="dxa"/>
        <w:shd w:val="clear" w:color="auto" w:fill="EDEDED" w:themeFill="accent3" w:themeFillTint="33"/>
        <w:tblLook w:val="04A0" w:firstRow="1" w:lastRow="0" w:firstColumn="1" w:lastColumn="0" w:noHBand="0" w:noVBand="1"/>
      </w:tblPr>
      <w:tblGrid>
        <w:gridCol w:w="2235"/>
        <w:gridCol w:w="7971"/>
      </w:tblGrid>
      <w:tr w:rsidR="009D424F" w:rsidRPr="00C93E37" w14:paraId="7E535136" w14:textId="77777777" w:rsidTr="00BF7520">
        <w:trPr>
          <w:trHeight w:val="454"/>
        </w:trPr>
        <w:tc>
          <w:tcPr>
            <w:tcW w:w="10206" w:type="dxa"/>
            <w:gridSpan w:val="2"/>
            <w:shd w:val="clear" w:color="auto" w:fill="EDEDED" w:themeFill="accent3" w:themeFillTint="33"/>
          </w:tcPr>
          <w:p w14:paraId="7537F232" w14:textId="77777777" w:rsidR="009D424F" w:rsidRPr="00785F99" w:rsidRDefault="009D424F" w:rsidP="00602C12">
            <w:pPr>
              <w:pStyle w:val="Heading2"/>
              <w:outlineLvl w:val="1"/>
              <w:rPr>
                <w:rFonts w:asciiTheme="minorHAnsi" w:hAnsiTheme="minorHAnsi" w:cstheme="minorHAnsi"/>
                <w:szCs w:val="20"/>
              </w:rPr>
            </w:pPr>
            <w:r w:rsidRPr="00785F99">
              <w:rPr>
                <w:rFonts w:asciiTheme="minorHAnsi" w:hAnsiTheme="minorHAnsi" w:cstheme="minorHAnsi"/>
                <w:szCs w:val="20"/>
              </w:rPr>
              <w:t>Project summary</w:t>
            </w:r>
          </w:p>
        </w:tc>
      </w:tr>
      <w:tr w:rsidR="009D424F" w:rsidRPr="00C93E37" w14:paraId="46449A6F" w14:textId="77777777" w:rsidTr="00BF7520">
        <w:trPr>
          <w:trHeight w:val="1963"/>
        </w:trPr>
        <w:tc>
          <w:tcPr>
            <w:tcW w:w="2235" w:type="dxa"/>
            <w:shd w:val="clear" w:color="auto" w:fill="FFFFFF" w:themeFill="background1"/>
          </w:tcPr>
          <w:p w14:paraId="464C0426" w14:textId="27581A92" w:rsidR="009D424F" w:rsidRDefault="009D424F" w:rsidP="00591265">
            <w:pPr>
              <w:pStyle w:val="Heading2"/>
              <w:outlineLvl w:val="1"/>
              <w:rPr>
                <w:rFonts w:asciiTheme="minorHAnsi" w:hAnsiTheme="minorHAnsi" w:cstheme="minorHAnsi"/>
                <w:b w:val="0"/>
                <w:szCs w:val="20"/>
              </w:rPr>
            </w:pPr>
            <w:r w:rsidRPr="00785F99">
              <w:rPr>
                <w:rFonts w:asciiTheme="minorHAnsi" w:hAnsiTheme="minorHAnsi" w:cstheme="minorHAnsi"/>
                <w:b w:val="0"/>
                <w:szCs w:val="20"/>
              </w:rPr>
              <w:t xml:space="preserve">Short description of the services proposed as part of the </w:t>
            </w:r>
            <w:r w:rsidRPr="00F426A0">
              <w:rPr>
                <w:rFonts w:asciiTheme="minorHAnsi" w:hAnsiTheme="minorHAnsi" w:cstheme="minorHAnsi"/>
                <w:b w:val="0"/>
                <w:i/>
                <w:iCs/>
                <w:szCs w:val="20"/>
              </w:rPr>
              <w:t xml:space="preserve">Better Bins </w:t>
            </w:r>
            <w:r w:rsidR="00107DC9" w:rsidRPr="00F426A0">
              <w:rPr>
                <w:rFonts w:asciiTheme="minorHAnsi" w:hAnsiTheme="minorHAnsi" w:cstheme="minorHAnsi"/>
                <w:b w:val="0"/>
                <w:i/>
                <w:iCs/>
                <w:szCs w:val="20"/>
              </w:rPr>
              <w:t>Plus</w:t>
            </w:r>
            <w:r w:rsidR="007130E9" w:rsidRPr="00F426A0">
              <w:rPr>
                <w:rFonts w:asciiTheme="minorHAnsi" w:hAnsiTheme="minorHAnsi" w:cstheme="minorHAnsi"/>
                <w:b w:val="0"/>
                <w:i/>
                <w:iCs/>
                <w:szCs w:val="20"/>
              </w:rPr>
              <w:t>:</w:t>
            </w:r>
            <w:r w:rsidR="00107DC9" w:rsidRPr="00F426A0">
              <w:rPr>
                <w:rFonts w:asciiTheme="minorHAnsi" w:hAnsiTheme="minorHAnsi" w:cstheme="minorHAnsi"/>
                <w:b w:val="0"/>
                <w:i/>
                <w:iCs/>
                <w:szCs w:val="20"/>
              </w:rPr>
              <w:t xml:space="preserve"> Go FOGO</w:t>
            </w:r>
            <w:r w:rsidR="00107DC9" w:rsidRPr="00785F99">
              <w:rPr>
                <w:rFonts w:asciiTheme="minorHAnsi" w:hAnsiTheme="minorHAnsi" w:cstheme="minorHAnsi"/>
                <w:b w:val="0"/>
                <w:szCs w:val="20"/>
              </w:rPr>
              <w:t xml:space="preserve"> </w:t>
            </w:r>
            <w:r w:rsidRPr="00785F99">
              <w:rPr>
                <w:rFonts w:asciiTheme="minorHAnsi" w:hAnsiTheme="minorHAnsi" w:cstheme="minorHAnsi"/>
                <w:b w:val="0"/>
                <w:szCs w:val="20"/>
              </w:rPr>
              <w:t>program</w:t>
            </w:r>
          </w:p>
          <w:p w14:paraId="38E3C05D" w14:textId="18B7EF9A" w:rsidR="004D4112" w:rsidRDefault="004D4112">
            <w:pPr>
              <w:rPr>
                <w:sz w:val="20"/>
                <w:szCs w:val="20"/>
              </w:rPr>
            </w:pPr>
            <w:r w:rsidRPr="00154D9A">
              <w:rPr>
                <w:sz w:val="20"/>
                <w:szCs w:val="20"/>
              </w:rPr>
              <w:t>A</w:t>
            </w:r>
            <w:r w:rsidR="001C16DF">
              <w:rPr>
                <w:sz w:val="20"/>
                <w:szCs w:val="20"/>
              </w:rPr>
              <w:t>ttach a</w:t>
            </w:r>
            <w:r w:rsidR="00154D9A">
              <w:rPr>
                <w:sz w:val="20"/>
                <w:szCs w:val="20"/>
              </w:rPr>
              <w:t xml:space="preserve"> </w:t>
            </w:r>
            <w:r w:rsidRPr="00154D9A">
              <w:rPr>
                <w:sz w:val="20"/>
                <w:szCs w:val="20"/>
              </w:rPr>
              <w:t>project plan to this application</w:t>
            </w:r>
            <w:r w:rsidR="001C16DF">
              <w:rPr>
                <w:sz w:val="20"/>
                <w:szCs w:val="20"/>
              </w:rPr>
              <w:t xml:space="preserve">  </w:t>
            </w:r>
          </w:p>
          <w:p w14:paraId="5D5F77EE" w14:textId="0ECEF3A5" w:rsidR="00154D9A" w:rsidRPr="00154D9A" w:rsidRDefault="00154D9A" w:rsidP="00154D9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971" w:type="dxa"/>
            <w:shd w:val="clear" w:color="auto" w:fill="FFFFFF" w:themeFill="background1"/>
          </w:tcPr>
          <w:sdt>
            <w:sdtPr>
              <w:rPr>
                <w:rFonts w:cstheme="minorHAnsi"/>
                <w:sz w:val="20"/>
                <w:szCs w:val="20"/>
              </w:rPr>
              <w:id w:val="-704244130"/>
              <w:placeholder>
                <w:docPart w:val="599DB3F33F044253BA7B621E4CFE6EC5"/>
              </w:placeholder>
              <w:showingPlcHdr/>
            </w:sdtPr>
            <w:sdtEndPr/>
            <w:sdtContent>
              <w:p w14:paraId="325B433D" w14:textId="77777777" w:rsidR="00EB0F61" w:rsidRDefault="00EB0F61" w:rsidP="00EB0F6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3288D448" w14:textId="16AFB6BC" w:rsidR="009D424F" w:rsidRPr="00C93E37" w:rsidRDefault="009D424F" w:rsidP="00602C12">
            <w:pPr>
              <w:spacing w:after="200"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9D424F" w:rsidRPr="00C93E37" w14:paraId="0C3BD8E2" w14:textId="77777777" w:rsidTr="00BF7520">
        <w:trPr>
          <w:trHeight w:val="334"/>
        </w:trPr>
        <w:tc>
          <w:tcPr>
            <w:tcW w:w="10206" w:type="dxa"/>
            <w:gridSpan w:val="2"/>
            <w:shd w:val="clear" w:color="auto" w:fill="EDEDED" w:themeFill="accent3" w:themeFillTint="33"/>
          </w:tcPr>
          <w:p w14:paraId="50E56AB7" w14:textId="77777777" w:rsidR="009D424F" w:rsidRPr="00785F99" w:rsidRDefault="009D424F" w:rsidP="00602C12">
            <w:pPr>
              <w:pStyle w:val="Heading2"/>
              <w:outlineLvl w:val="1"/>
              <w:rPr>
                <w:rFonts w:asciiTheme="minorHAnsi" w:hAnsiTheme="minorHAnsi" w:cstheme="minorHAnsi"/>
                <w:szCs w:val="20"/>
              </w:rPr>
            </w:pPr>
            <w:r w:rsidRPr="00785F99">
              <w:rPr>
                <w:rFonts w:asciiTheme="minorHAnsi" w:hAnsiTheme="minorHAnsi" w:cstheme="minorHAnsi"/>
                <w:szCs w:val="20"/>
              </w:rPr>
              <w:t>Timing</w:t>
            </w:r>
          </w:p>
        </w:tc>
      </w:tr>
      <w:tr w:rsidR="009D424F" w:rsidRPr="00C93E37" w14:paraId="144F722A" w14:textId="77777777" w:rsidTr="00BF7520">
        <w:trPr>
          <w:trHeight w:val="1959"/>
        </w:trPr>
        <w:tc>
          <w:tcPr>
            <w:tcW w:w="2235" w:type="dxa"/>
            <w:shd w:val="clear" w:color="auto" w:fill="FFFFFF" w:themeFill="background1"/>
          </w:tcPr>
          <w:p w14:paraId="6EFC06E1" w14:textId="51D76C62" w:rsidR="009D424F" w:rsidRPr="00785F99" w:rsidRDefault="009D424F" w:rsidP="00602C12">
            <w:pPr>
              <w:pStyle w:val="Heading2"/>
              <w:outlineLvl w:val="1"/>
              <w:rPr>
                <w:rFonts w:asciiTheme="minorHAnsi" w:hAnsiTheme="minorHAnsi" w:cstheme="minorHAnsi"/>
                <w:b w:val="0"/>
                <w:szCs w:val="20"/>
              </w:rPr>
            </w:pPr>
            <w:r w:rsidRPr="00785F99">
              <w:rPr>
                <w:rFonts w:asciiTheme="minorHAnsi" w:hAnsiTheme="minorHAnsi" w:cstheme="minorHAnsi"/>
                <w:b w:val="0"/>
                <w:szCs w:val="20"/>
              </w:rPr>
              <w:t>Proposed project timing and key dates</w:t>
            </w:r>
          </w:p>
        </w:tc>
        <w:sdt>
          <w:sdtPr>
            <w:rPr>
              <w:rFonts w:cs="Arial"/>
              <w:sz w:val="20"/>
              <w:szCs w:val="20"/>
            </w:rPr>
            <w:id w:val="1919362607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971" w:type="dxa"/>
                <w:shd w:val="clear" w:color="auto" w:fill="FFFFFF" w:themeFill="background1"/>
              </w:tcPr>
              <w:p w14:paraId="55A0C918" w14:textId="19F82C6B" w:rsidR="009D424F" w:rsidRPr="00C93E37" w:rsidRDefault="00B53331" w:rsidP="00602C12">
                <w:pPr>
                  <w:spacing w:after="200" w:line="276" w:lineRule="auto"/>
                  <w:rPr>
                    <w:rFonts w:cs="Arial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5868B7" w:rsidRPr="00785F99" w14:paraId="4E0D77C0" w14:textId="77777777" w:rsidTr="00BF7520">
        <w:trPr>
          <w:trHeight w:val="334"/>
        </w:trPr>
        <w:tc>
          <w:tcPr>
            <w:tcW w:w="10206" w:type="dxa"/>
            <w:gridSpan w:val="2"/>
            <w:shd w:val="clear" w:color="auto" w:fill="EDEDED" w:themeFill="accent3" w:themeFillTint="33"/>
          </w:tcPr>
          <w:p w14:paraId="258DDABE" w14:textId="574D58C1" w:rsidR="005868B7" w:rsidRPr="00785F99" w:rsidRDefault="005868B7" w:rsidP="00F72301">
            <w:pPr>
              <w:pStyle w:val="Heading2"/>
              <w:outlineLvl w:val="1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Budget</w:t>
            </w:r>
          </w:p>
        </w:tc>
      </w:tr>
      <w:tr w:rsidR="005868B7" w:rsidRPr="00C93E37" w14:paraId="0939A896" w14:textId="77777777" w:rsidTr="00BF7520">
        <w:trPr>
          <w:trHeight w:val="552"/>
        </w:trPr>
        <w:tc>
          <w:tcPr>
            <w:tcW w:w="2235" w:type="dxa"/>
            <w:shd w:val="clear" w:color="auto" w:fill="FFFFFF" w:themeFill="background1"/>
          </w:tcPr>
          <w:p w14:paraId="48953BE6" w14:textId="77777777" w:rsidR="005868B7" w:rsidRDefault="005868B7" w:rsidP="00F72301">
            <w:pPr>
              <w:pStyle w:val="Heading2"/>
              <w:outlineLvl w:val="1"/>
              <w:rPr>
                <w:rFonts w:asciiTheme="minorHAnsi" w:hAnsiTheme="minorHAnsi" w:cstheme="minorHAnsi"/>
                <w:b w:val="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Cs w:val="20"/>
              </w:rPr>
              <w:t>Proposed budget estimate</w:t>
            </w:r>
          </w:p>
          <w:p w14:paraId="2027D2FA" w14:textId="737AE7F0" w:rsidR="00A54F44" w:rsidRDefault="00A54F44" w:rsidP="00A54F44">
            <w:pPr>
              <w:rPr>
                <w:sz w:val="20"/>
                <w:szCs w:val="20"/>
              </w:rPr>
            </w:pPr>
            <w:r w:rsidRPr="00154D9A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ttach a detailed budget for </w:t>
            </w:r>
            <w:r w:rsidR="00067A2D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>proposed expenditure</w:t>
            </w:r>
            <w:r w:rsidRPr="00154D9A">
              <w:rPr>
                <w:sz w:val="20"/>
                <w:szCs w:val="20"/>
              </w:rPr>
              <w:t xml:space="preserve"> to this application</w:t>
            </w:r>
            <w:r>
              <w:rPr>
                <w:sz w:val="20"/>
                <w:szCs w:val="20"/>
              </w:rPr>
              <w:t xml:space="preserve">  </w:t>
            </w:r>
          </w:p>
          <w:p w14:paraId="75B7DA96" w14:textId="65D8C89E" w:rsidR="005868B7" w:rsidRPr="00CD4BB4" w:rsidRDefault="005868B7" w:rsidP="00DD7589"/>
        </w:tc>
        <w:sdt>
          <w:sdtPr>
            <w:rPr>
              <w:rFonts w:cs="Arial"/>
              <w:sz w:val="20"/>
              <w:szCs w:val="20"/>
            </w:rPr>
            <w:id w:val="356629423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971" w:type="dxa"/>
                <w:shd w:val="clear" w:color="auto" w:fill="FFFFFF" w:themeFill="background1"/>
              </w:tcPr>
              <w:p w14:paraId="2949A487" w14:textId="470AE823" w:rsidR="005868B7" w:rsidRPr="00C93E37" w:rsidRDefault="00B53331" w:rsidP="00F72301">
                <w:pPr>
                  <w:spacing w:after="200" w:line="276" w:lineRule="auto"/>
                  <w:rPr>
                    <w:rFonts w:cs="Arial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14:paraId="6F90BE57" w14:textId="3E4F10F5" w:rsidR="009D424F" w:rsidRPr="00785F99" w:rsidRDefault="009D424F">
      <w:pPr>
        <w:rPr>
          <w:rFonts w:cstheme="minorHAnsi"/>
          <w:sz w:val="20"/>
          <w:szCs w:val="20"/>
        </w:rPr>
      </w:pPr>
    </w:p>
    <w:p w14:paraId="6C7B71E2" w14:textId="2B175D71" w:rsidR="00B02975" w:rsidRDefault="00B02975">
      <w:pPr>
        <w:rPr>
          <w:rFonts w:ascii="Trebuchet MS" w:hAnsi="Trebuchet MS" w:cstheme="minorHAnsi"/>
          <w:b/>
          <w:sz w:val="24"/>
          <w:szCs w:val="24"/>
          <w:lang w:val="en-US"/>
        </w:rPr>
      </w:pPr>
      <w:r>
        <w:rPr>
          <w:rFonts w:ascii="Trebuchet MS" w:hAnsi="Trebuchet MS" w:cstheme="minorHAnsi"/>
          <w:b/>
          <w:sz w:val="24"/>
          <w:szCs w:val="24"/>
          <w:lang w:val="en-US"/>
        </w:rPr>
        <w:br w:type="page"/>
      </w:r>
    </w:p>
    <w:p w14:paraId="31C5C8D1" w14:textId="77777777" w:rsidR="008A1B4E" w:rsidRDefault="008A1B4E" w:rsidP="005751A4">
      <w:pPr>
        <w:rPr>
          <w:rFonts w:ascii="Trebuchet MS" w:hAnsi="Trebuchet MS" w:cstheme="minorHAnsi"/>
          <w:b/>
          <w:sz w:val="24"/>
          <w:szCs w:val="24"/>
          <w:lang w:val="en-US"/>
        </w:rPr>
      </w:pPr>
    </w:p>
    <w:p w14:paraId="7DE58383" w14:textId="3E56B4CB" w:rsidR="009A70CA" w:rsidRPr="006F64CD" w:rsidRDefault="009734D1" w:rsidP="005751A4">
      <w:pPr>
        <w:rPr>
          <w:rFonts w:ascii="Trebuchet MS" w:hAnsi="Trebuchet MS" w:cstheme="minorHAnsi"/>
          <w:b/>
          <w:sz w:val="24"/>
          <w:szCs w:val="24"/>
          <w:lang w:val="en-US"/>
        </w:rPr>
      </w:pP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Section </w:t>
      </w:r>
      <w:r w:rsidR="004343C8">
        <w:rPr>
          <w:rFonts w:ascii="Trebuchet MS" w:hAnsi="Trebuchet MS" w:cstheme="minorHAnsi"/>
          <w:b/>
          <w:sz w:val="24"/>
          <w:szCs w:val="24"/>
          <w:lang w:val="en-US"/>
        </w:rPr>
        <w:t>E</w:t>
      </w:r>
      <w:r w:rsidR="009D424F"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 </w:t>
      </w: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– </w:t>
      </w:r>
      <w:r w:rsidR="00081D4A"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details of the </w:t>
      </w: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t>existing kerbside system</w:t>
      </w:r>
      <w:r w:rsidR="00081D4A"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6"/>
        <w:gridCol w:w="1560"/>
        <w:gridCol w:w="1559"/>
        <w:gridCol w:w="1559"/>
      </w:tblGrid>
      <w:tr w:rsidR="009D7DD5" w14:paraId="6D55C7FE" w14:textId="77777777" w:rsidTr="00DD7589">
        <w:tc>
          <w:tcPr>
            <w:tcW w:w="1686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bottom"/>
          </w:tcPr>
          <w:p w14:paraId="004723C0" w14:textId="7BB13FB5" w:rsidR="009D7DD5" w:rsidRPr="0013294A" w:rsidRDefault="009D7DD5" w:rsidP="00DD758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3294A">
              <w:rPr>
                <w:rFonts w:cstheme="minorHAnsi"/>
                <w:b/>
                <w:sz w:val="20"/>
                <w:szCs w:val="20"/>
              </w:rPr>
              <w:t xml:space="preserve">Type of </w:t>
            </w:r>
            <w:r w:rsidR="004D4112">
              <w:rPr>
                <w:rFonts w:cstheme="minorHAnsi"/>
                <w:b/>
                <w:sz w:val="20"/>
                <w:szCs w:val="20"/>
              </w:rPr>
              <w:t xml:space="preserve">existing </w:t>
            </w:r>
            <w:r w:rsidRPr="0013294A">
              <w:rPr>
                <w:rFonts w:cstheme="minorHAnsi"/>
                <w:b/>
                <w:sz w:val="20"/>
                <w:szCs w:val="20"/>
              </w:rPr>
              <w:t>kerbside services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bottom"/>
          </w:tcPr>
          <w:p w14:paraId="44331BB2" w14:textId="1D84161B" w:rsidR="009D7DD5" w:rsidRPr="00DD7589" w:rsidRDefault="009D7DD5" w:rsidP="004D411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D7589">
              <w:rPr>
                <w:rFonts w:cstheme="minorHAnsi"/>
                <w:b/>
                <w:sz w:val="20"/>
                <w:szCs w:val="20"/>
              </w:rPr>
              <w:t>Number of single</w:t>
            </w:r>
            <w:r w:rsidR="001F52A7" w:rsidRPr="00DD7589">
              <w:rPr>
                <w:rFonts w:cstheme="minorHAnsi"/>
                <w:b/>
                <w:sz w:val="20"/>
                <w:szCs w:val="20"/>
              </w:rPr>
              <w:t>-</w:t>
            </w:r>
            <w:r w:rsidRPr="00DD7589">
              <w:rPr>
                <w:rFonts w:cstheme="minorHAnsi"/>
                <w:b/>
                <w:sz w:val="20"/>
                <w:szCs w:val="20"/>
              </w:rPr>
              <w:t>unit dwellings (</w:t>
            </w:r>
            <w:proofErr w:type="spellStart"/>
            <w:r w:rsidRPr="00DD7589">
              <w:rPr>
                <w:rFonts w:cstheme="minorHAnsi"/>
                <w:b/>
                <w:sz w:val="20"/>
                <w:szCs w:val="20"/>
              </w:rPr>
              <w:t>SUDs</w:t>
            </w:r>
            <w:proofErr w:type="spellEnd"/>
            <w:r w:rsidRPr="00DD7589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bottom"/>
          </w:tcPr>
          <w:p w14:paraId="51443888" w14:textId="77777777" w:rsidR="00A06F72" w:rsidRDefault="009D7DD5" w:rsidP="004D411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D7589">
              <w:rPr>
                <w:rFonts w:cstheme="minorHAnsi"/>
                <w:b/>
                <w:sz w:val="20"/>
                <w:szCs w:val="20"/>
              </w:rPr>
              <w:t>Other types of dwellings</w:t>
            </w:r>
          </w:p>
          <w:p w14:paraId="77BA562D" w14:textId="4414DF2D" w:rsidR="009D7DD5" w:rsidRPr="00DD7589" w:rsidRDefault="00320FF2" w:rsidP="004D411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e.g. multi-unit dwellings</w:t>
            </w:r>
            <w:r w:rsidR="00A06F72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4254C5">
              <w:rPr>
                <w:rFonts w:cstheme="minorHAnsi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cstheme="minorHAnsi"/>
                <w:b/>
                <w:bCs/>
                <w:sz w:val="20"/>
                <w:szCs w:val="20"/>
              </w:rPr>
              <w:t>MUDs</w:t>
            </w:r>
            <w:proofErr w:type="spellEnd"/>
            <w:r w:rsidR="00A06F72">
              <w:rPr>
                <w:rFonts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bottom"/>
          </w:tcPr>
          <w:p w14:paraId="4288F4C2" w14:textId="5F2FFCFC" w:rsidR="009D7DD5" w:rsidRPr="00DD7589" w:rsidRDefault="009D7DD5" w:rsidP="004D411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D7589">
              <w:rPr>
                <w:rFonts w:cstheme="minorHAnsi"/>
                <w:b/>
                <w:sz w:val="20"/>
                <w:szCs w:val="20"/>
              </w:rPr>
              <w:t>Total</w:t>
            </w:r>
          </w:p>
        </w:tc>
      </w:tr>
      <w:tr w:rsidR="009D7DD5" w14:paraId="1755F72A" w14:textId="77777777" w:rsidTr="00DD7589">
        <w:tc>
          <w:tcPr>
            <w:tcW w:w="1686" w:type="dxa"/>
            <w:tcBorders>
              <w:left w:val="single" w:sz="12" w:space="0" w:color="auto"/>
            </w:tcBorders>
          </w:tcPr>
          <w:p w14:paraId="6BE01E6D" w14:textId="406B1489" w:rsidR="009D7DD5" w:rsidRDefault="009D7DD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FOGO (three bin</w:t>
            </w:r>
            <w:r w:rsidR="004D4112">
              <w:rPr>
                <w:rFonts w:cstheme="minorHAnsi"/>
                <w:sz w:val="20"/>
                <w:szCs w:val="20"/>
              </w:rPr>
              <w:t>s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  <w:p w14:paraId="0EE64CF1" w14:textId="36C62E04" w:rsidR="004D4112" w:rsidRDefault="004D4112">
            <w:pPr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sz w:val="20"/>
              <w:szCs w:val="20"/>
            </w:rPr>
            <w:id w:val="-904681953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1560" w:type="dxa"/>
              </w:tcPr>
              <w:p w14:paraId="34228228" w14:textId="30339527" w:rsidR="009D7DD5" w:rsidRDefault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867797654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1559" w:type="dxa"/>
              </w:tcPr>
              <w:p w14:paraId="2AE812BF" w14:textId="7B0AFE5F" w:rsidR="009D7DD5" w:rsidRDefault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035735445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1559" w:type="dxa"/>
                <w:tcBorders>
                  <w:right w:val="single" w:sz="12" w:space="0" w:color="auto"/>
                </w:tcBorders>
              </w:tcPr>
              <w:p w14:paraId="2423F78A" w14:textId="79C388AB" w:rsidR="009D7DD5" w:rsidRDefault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9D7DD5" w14:paraId="56E57286" w14:textId="77777777" w:rsidTr="00DD7589">
        <w:tc>
          <w:tcPr>
            <w:tcW w:w="1686" w:type="dxa"/>
            <w:tcBorders>
              <w:left w:val="single" w:sz="12" w:space="0" w:color="auto"/>
            </w:tcBorders>
          </w:tcPr>
          <w:p w14:paraId="57645DB0" w14:textId="66FF9F50" w:rsidR="009D7DD5" w:rsidRDefault="009D7DD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GO (three bin</w:t>
            </w:r>
            <w:r w:rsidR="004D4112">
              <w:rPr>
                <w:rFonts w:cstheme="minorHAnsi"/>
                <w:sz w:val="20"/>
                <w:szCs w:val="20"/>
              </w:rPr>
              <w:t>s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  <w:p w14:paraId="57F7B370" w14:textId="0FFC26AC" w:rsidR="004D4112" w:rsidRDefault="004D4112">
            <w:pPr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sz w:val="20"/>
              <w:szCs w:val="20"/>
            </w:rPr>
            <w:id w:val="1809044106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1560" w:type="dxa"/>
              </w:tcPr>
              <w:p w14:paraId="54ABBDD5" w14:textId="37D63B36" w:rsidR="009D7DD5" w:rsidRDefault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949439876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1559" w:type="dxa"/>
              </w:tcPr>
              <w:p w14:paraId="5B9E6EAB" w14:textId="0FDDD798" w:rsidR="009D7DD5" w:rsidRDefault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851560671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1559" w:type="dxa"/>
                <w:tcBorders>
                  <w:right w:val="single" w:sz="12" w:space="0" w:color="auto"/>
                </w:tcBorders>
              </w:tcPr>
              <w:p w14:paraId="68086B3D" w14:textId="1EAFDF9F" w:rsidR="009D7DD5" w:rsidRDefault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9D7DD5" w14:paraId="5627EE46" w14:textId="77777777" w:rsidTr="00DD7589">
        <w:tc>
          <w:tcPr>
            <w:tcW w:w="1686" w:type="dxa"/>
            <w:tcBorders>
              <w:left w:val="single" w:sz="12" w:space="0" w:color="auto"/>
            </w:tcBorders>
          </w:tcPr>
          <w:p w14:paraId="6FFDE5F7" w14:textId="778FAE34" w:rsidR="009D7DD5" w:rsidRDefault="009D7DD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Two bin</w:t>
            </w:r>
            <w:r w:rsidR="004D4112">
              <w:rPr>
                <w:rFonts w:cstheme="minorHAnsi"/>
                <w:sz w:val="20"/>
                <w:szCs w:val="20"/>
              </w:rPr>
              <w:t>s</w:t>
            </w:r>
          </w:p>
          <w:p w14:paraId="3B675872" w14:textId="2D667F54" w:rsidR="00D218EE" w:rsidRDefault="00D218EE">
            <w:pPr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sz w:val="20"/>
              <w:szCs w:val="20"/>
            </w:rPr>
            <w:id w:val="1654716744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1560" w:type="dxa"/>
              </w:tcPr>
              <w:p w14:paraId="06B8D81F" w14:textId="551D4064" w:rsidR="009D7DD5" w:rsidRDefault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60690878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1559" w:type="dxa"/>
              </w:tcPr>
              <w:p w14:paraId="7C47D468" w14:textId="7888CE42" w:rsidR="009D7DD5" w:rsidRDefault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93016490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1559" w:type="dxa"/>
                <w:tcBorders>
                  <w:right w:val="single" w:sz="12" w:space="0" w:color="auto"/>
                </w:tcBorders>
              </w:tcPr>
              <w:p w14:paraId="6AAC8DFE" w14:textId="3A63DEDF" w:rsidR="009D7DD5" w:rsidRDefault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9D7DD5" w14:paraId="3230FA48" w14:textId="77777777" w:rsidTr="00DD7589">
        <w:tc>
          <w:tcPr>
            <w:tcW w:w="1686" w:type="dxa"/>
            <w:tcBorders>
              <w:left w:val="single" w:sz="12" w:space="0" w:color="auto"/>
              <w:bottom w:val="single" w:sz="12" w:space="0" w:color="auto"/>
            </w:tcBorders>
          </w:tcPr>
          <w:p w14:paraId="7A6C1BC1" w14:textId="77777777" w:rsidR="009D7DD5" w:rsidRDefault="009D7DD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One bin</w:t>
            </w:r>
          </w:p>
          <w:p w14:paraId="54ECCEFE" w14:textId="2DFB13D9" w:rsidR="00D218EE" w:rsidRDefault="00D218EE">
            <w:pPr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sz w:val="20"/>
              <w:szCs w:val="20"/>
            </w:rPr>
            <w:id w:val="-2018368969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1560" w:type="dxa"/>
                <w:tcBorders>
                  <w:bottom w:val="single" w:sz="12" w:space="0" w:color="auto"/>
                </w:tcBorders>
              </w:tcPr>
              <w:p w14:paraId="1BCDBEC4" w14:textId="6DD6366D" w:rsidR="009D7DD5" w:rsidRDefault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647944899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1559" w:type="dxa"/>
                <w:tcBorders>
                  <w:bottom w:val="single" w:sz="12" w:space="0" w:color="auto"/>
                </w:tcBorders>
              </w:tcPr>
              <w:p w14:paraId="3F1C2C89" w14:textId="6823B42A" w:rsidR="009D7DD5" w:rsidRDefault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871299826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1559" w:type="dxa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36E55A9D" w14:textId="21485CA0" w:rsidR="009D7DD5" w:rsidRDefault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14:paraId="52A4E240" w14:textId="77777777" w:rsidR="009D7DD5" w:rsidRDefault="009D7DD5">
      <w:pPr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8"/>
        <w:gridCol w:w="1379"/>
        <w:gridCol w:w="1378"/>
        <w:gridCol w:w="1379"/>
        <w:gridCol w:w="1379"/>
        <w:gridCol w:w="1379"/>
      </w:tblGrid>
      <w:tr w:rsidR="009D7DD5" w14:paraId="566FC57A" w14:textId="77777777" w:rsidTr="006F64CD">
        <w:tc>
          <w:tcPr>
            <w:tcW w:w="137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bottom"/>
          </w:tcPr>
          <w:p w14:paraId="025B4DE5" w14:textId="77777777" w:rsidR="009D7DD5" w:rsidRPr="0013294A" w:rsidRDefault="009D7DD5" w:rsidP="009D7DD5">
            <w:pPr>
              <w:rPr>
                <w:rFonts w:cstheme="minorHAnsi"/>
                <w:b/>
                <w:sz w:val="20"/>
                <w:szCs w:val="20"/>
              </w:rPr>
            </w:pPr>
            <w:r w:rsidRPr="0013294A">
              <w:rPr>
                <w:rFonts w:cstheme="minorHAnsi"/>
                <w:b/>
                <w:sz w:val="20"/>
                <w:szCs w:val="20"/>
              </w:rPr>
              <w:t xml:space="preserve">Details </w:t>
            </w:r>
          </w:p>
        </w:tc>
        <w:tc>
          <w:tcPr>
            <w:tcW w:w="1379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bottom"/>
          </w:tcPr>
          <w:p w14:paraId="03C7FE1F" w14:textId="77777777" w:rsidR="009D7DD5" w:rsidRPr="0004457C" w:rsidRDefault="009D7DD5" w:rsidP="009D7DD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4457C">
              <w:rPr>
                <w:rFonts w:cstheme="minorHAnsi"/>
                <w:b/>
                <w:sz w:val="20"/>
                <w:szCs w:val="20"/>
              </w:rPr>
              <w:t>Lid colour</w:t>
            </w:r>
          </w:p>
        </w:tc>
        <w:tc>
          <w:tcPr>
            <w:tcW w:w="137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bottom"/>
          </w:tcPr>
          <w:p w14:paraId="2A6C9A05" w14:textId="77777777" w:rsidR="009D7DD5" w:rsidRPr="0004457C" w:rsidRDefault="009D7DD5" w:rsidP="009D7DD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4457C">
              <w:rPr>
                <w:rFonts w:cstheme="minorHAnsi"/>
                <w:b/>
                <w:sz w:val="20"/>
                <w:szCs w:val="20"/>
              </w:rPr>
              <w:t>Size</w:t>
            </w:r>
          </w:p>
        </w:tc>
        <w:tc>
          <w:tcPr>
            <w:tcW w:w="1379" w:type="dxa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73BEA67C" w14:textId="77777777" w:rsidR="00957F7C" w:rsidRPr="00B900D7" w:rsidRDefault="00957F7C" w:rsidP="009D7DD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BADBB46" w14:textId="77777777" w:rsidR="009F234C" w:rsidRDefault="00EC112D" w:rsidP="009D7DD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F3894">
              <w:rPr>
                <w:rFonts w:cstheme="minorHAnsi"/>
                <w:b/>
                <w:sz w:val="20"/>
                <w:szCs w:val="20"/>
              </w:rPr>
              <w:t>Waste contractor performing collection</w:t>
            </w:r>
            <w:r w:rsidR="00E2534F" w:rsidRPr="004754A5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4DC267D9" w14:textId="1688DDB2" w:rsidR="00EC112D" w:rsidRPr="001F4C3A" w:rsidRDefault="009F234C" w:rsidP="009D7DD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E2534F" w:rsidRPr="004754A5">
              <w:rPr>
                <w:rFonts w:cstheme="minorHAnsi"/>
                <w:b/>
                <w:sz w:val="20"/>
                <w:szCs w:val="20"/>
              </w:rPr>
              <w:t>or indicate if collecte</w:t>
            </w:r>
            <w:r w:rsidR="00E2534F" w:rsidRPr="00427153">
              <w:rPr>
                <w:rFonts w:cstheme="minorHAnsi"/>
                <w:b/>
                <w:sz w:val="20"/>
                <w:szCs w:val="20"/>
              </w:rPr>
              <w:t>d by in-house fleet</w:t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79" w:type="dxa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53A58D8D" w14:textId="77777777" w:rsidR="00E2534F" w:rsidRDefault="00E2534F" w:rsidP="009D7DD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A22F0DB" w14:textId="77777777" w:rsidR="00E2534F" w:rsidRDefault="00E2534F" w:rsidP="009D7DD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20C53FF9" w14:textId="77777777" w:rsidR="00E2534F" w:rsidRDefault="00E2534F" w:rsidP="009D7DD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4A56CD7F" w14:textId="497ECE82" w:rsidR="00EC112D" w:rsidRPr="004754A5" w:rsidRDefault="00EC112D" w:rsidP="009D7DD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900D7">
              <w:rPr>
                <w:rFonts w:cstheme="minorHAnsi"/>
                <w:b/>
                <w:sz w:val="20"/>
                <w:szCs w:val="20"/>
              </w:rPr>
              <w:t xml:space="preserve">Waste contractor </w:t>
            </w:r>
            <w:r w:rsidR="006E7128" w:rsidRPr="00DF3894">
              <w:rPr>
                <w:rFonts w:cstheme="minorHAnsi"/>
                <w:b/>
                <w:sz w:val="20"/>
                <w:szCs w:val="20"/>
              </w:rPr>
              <w:t>processing the waste stream</w:t>
            </w:r>
          </w:p>
        </w:tc>
        <w:tc>
          <w:tcPr>
            <w:tcW w:w="137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bottom"/>
          </w:tcPr>
          <w:p w14:paraId="235D897A" w14:textId="4FA36497" w:rsidR="009D7DD5" w:rsidRPr="0004457C" w:rsidRDefault="009D7DD5" w:rsidP="009D7DD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4457C">
              <w:rPr>
                <w:rFonts w:cstheme="minorHAnsi"/>
                <w:b/>
                <w:sz w:val="20"/>
                <w:szCs w:val="20"/>
              </w:rPr>
              <w:t>Frequency of collection</w:t>
            </w:r>
          </w:p>
        </w:tc>
      </w:tr>
      <w:tr w:rsidR="00B53331" w14:paraId="39AF9F7D" w14:textId="77777777" w:rsidTr="00AB117F">
        <w:tc>
          <w:tcPr>
            <w:tcW w:w="1378" w:type="dxa"/>
            <w:tcBorders>
              <w:left w:val="single" w:sz="12" w:space="0" w:color="auto"/>
            </w:tcBorders>
          </w:tcPr>
          <w:p w14:paraId="18F7CBB3" w14:textId="77777777" w:rsidR="00B53331" w:rsidRDefault="00B53331" w:rsidP="00B533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General waste</w:t>
            </w:r>
          </w:p>
        </w:tc>
        <w:sdt>
          <w:sdtPr>
            <w:rPr>
              <w:rFonts w:cstheme="minorHAnsi"/>
              <w:sz w:val="20"/>
              <w:szCs w:val="20"/>
            </w:rPr>
            <w:id w:val="-77991468"/>
            <w:placeholder>
              <w:docPart w:val="037ADDD3C9A94AB19BE68074B6490D0A"/>
            </w:placeholder>
            <w:showingPlcHdr/>
          </w:sdtPr>
          <w:sdtEndPr/>
          <w:sdtContent>
            <w:tc>
              <w:tcPr>
                <w:tcW w:w="1379" w:type="dxa"/>
              </w:tcPr>
              <w:p w14:paraId="754E633F" w14:textId="0C4A2B01" w:rsidR="00B53331" w:rsidRDefault="00B53331" w:rsidP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880398699"/>
            <w:placeholder>
              <w:docPart w:val="C89DF7632FD94CE1858534540F45B0F3"/>
            </w:placeholder>
            <w:showingPlcHdr/>
          </w:sdtPr>
          <w:sdtEndPr/>
          <w:sdtContent>
            <w:tc>
              <w:tcPr>
                <w:tcW w:w="1378" w:type="dxa"/>
              </w:tcPr>
              <w:p w14:paraId="5B426431" w14:textId="4C750458" w:rsidR="00B53331" w:rsidRDefault="00B53331" w:rsidP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76188253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379" w:type="dxa"/>
              </w:tcPr>
              <w:p w14:paraId="537D6F8F" w14:textId="125777C1" w:rsidR="00EC112D" w:rsidRDefault="00F4457D" w:rsidP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1E4EEF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68955814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379" w:type="dxa"/>
              </w:tcPr>
              <w:p w14:paraId="339215FC" w14:textId="175B8646" w:rsidR="00EC112D" w:rsidRDefault="00F4457D" w:rsidP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1E4EEF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589501633"/>
            <w:placeholder>
              <w:docPart w:val="705EDF92112B45EBA4624227EC14AA7C"/>
            </w:placeholder>
            <w:showingPlcHdr/>
          </w:sdtPr>
          <w:sdtEndPr/>
          <w:sdtContent>
            <w:tc>
              <w:tcPr>
                <w:tcW w:w="1379" w:type="dxa"/>
                <w:tcBorders>
                  <w:right w:val="single" w:sz="12" w:space="0" w:color="auto"/>
                </w:tcBorders>
              </w:tcPr>
              <w:p w14:paraId="1D0A92D4" w14:textId="1B4B51E9" w:rsidR="00B53331" w:rsidRDefault="00B53331" w:rsidP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53331" w14:paraId="4AE77072" w14:textId="77777777" w:rsidTr="00AB117F">
        <w:tc>
          <w:tcPr>
            <w:tcW w:w="1378" w:type="dxa"/>
            <w:tcBorders>
              <w:left w:val="single" w:sz="12" w:space="0" w:color="auto"/>
            </w:tcBorders>
          </w:tcPr>
          <w:p w14:paraId="0B856EBE" w14:textId="77777777" w:rsidR="00B53331" w:rsidRDefault="00B53331" w:rsidP="00B533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Recycling</w:t>
            </w:r>
          </w:p>
          <w:p w14:paraId="21865B66" w14:textId="77777777" w:rsidR="00B53331" w:rsidRDefault="00B53331" w:rsidP="00B53331">
            <w:pPr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sz w:val="20"/>
              <w:szCs w:val="20"/>
            </w:rPr>
            <w:id w:val="-103810614"/>
            <w:placeholder>
              <w:docPart w:val="D343AC03FF2144509645A55CB681CB58"/>
            </w:placeholder>
            <w:showingPlcHdr/>
          </w:sdtPr>
          <w:sdtEndPr/>
          <w:sdtContent>
            <w:tc>
              <w:tcPr>
                <w:tcW w:w="1379" w:type="dxa"/>
              </w:tcPr>
              <w:p w14:paraId="3A6D1B7E" w14:textId="1CAE64AB" w:rsidR="00B53331" w:rsidRDefault="00B53331" w:rsidP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661818795"/>
            <w:placeholder>
              <w:docPart w:val="50E65CF7B08F45A98FDCB5D8871AB29D"/>
            </w:placeholder>
            <w:showingPlcHdr/>
          </w:sdtPr>
          <w:sdtEndPr/>
          <w:sdtContent>
            <w:tc>
              <w:tcPr>
                <w:tcW w:w="1378" w:type="dxa"/>
              </w:tcPr>
              <w:p w14:paraId="06C47689" w14:textId="2F289047" w:rsidR="00B53331" w:rsidRDefault="00B53331" w:rsidP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47105318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379" w:type="dxa"/>
              </w:tcPr>
              <w:p w14:paraId="3908D74C" w14:textId="2E8EA5D9" w:rsidR="00EC112D" w:rsidRDefault="00F4457D" w:rsidP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1E4EEF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76051556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379" w:type="dxa"/>
              </w:tcPr>
              <w:p w14:paraId="1982D884" w14:textId="25C76CFA" w:rsidR="00EC112D" w:rsidRDefault="00F4457D" w:rsidP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1E4EEF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176001240"/>
            <w:placeholder>
              <w:docPart w:val="3CCDCF939DAF4E3D811C3CF37750C6EA"/>
            </w:placeholder>
            <w:showingPlcHdr/>
          </w:sdtPr>
          <w:sdtEndPr/>
          <w:sdtContent>
            <w:tc>
              <w:tcPr>
                <w:tcW w:w="1379" w:type="dxa"/>
                <w:tcBorders>
                  <w:right w:val="single" w:sz="12" w:space="0" w:color="auto"/>
                </w:tcBorders>
              </w:tcPr>
              <w:p w14:paraId="3A041D5E" w14:textId="6D7E189B" w:rsidR="00B53331" w:rsidRDefault="00B53331" w:rsidP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53331" w14:paraId="6DECF7E4" w14:textId="77777777" w:rsidTr="00AB117F">
        <w:tc>
          <w:tcPr>
            <w:tcW w:w="1378" w:type="dxa"/>
            <w:tcBorders>
              <w:left w:val="single" w:sz="12" w:space="0" w:color="auto"/>
            </w:tcBorders>
          </w:tcPr>
          <w:p w14:paraId="2BD1A254" w14:textId="77777777" w:rsidR="00B53331" w:rsidRDefault="00B53331" w:rsidP="00B533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Garden organics</w:t>
            </w:r>
          </w:p>
        </w:tc>
        <w:sdt>
          <w:sdtPr>
            <w:rPr>
              <w:rFonts w:cstheme="minorHAnsi"/>
              <w:sz w:val="20"/>
              <w:szCs w:val="20"/>
            </w:rPr>
            <w:id w:val="1871724345"/>
            <w:placeholder>
              <w:docPart w:val="A8DD33402AA8485CB6C71F9002301FBE"/>
            </w:placeholder>
            <w:showingPlcHdr/>
          </w:sdtPr>
          <w:sdtEndPr/>
          <w:sdtContent>
            <w:tc>
              <w:tcPr>
                <w:tcW w:w="1379" w:type="dxa"/>
              </w:tcPr>
              <w:p w14:paraId="244D2CFC" w14:textId="673A44A8" w:rsidR="00B53331" w:rsidRDefault="00B53331" w:rsidP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993412822"/>
            <w:placeholder>
              <w:docPart w:val="2444FD1E1CF540E08E63C4EC0C45DA56"/>
            </w:placeholder>
            <w:showingPlcHdr/>
          </w:sdtPr>
          <w:sdtEndPr/>
          <w:sdtContent>
            <w:tc>
              <w:tcPr>
                <w:tcW w:w="1378" w:type="dxa"/>
              </w:tcPr>
              <w:p w14:paraId="3FC3896D" w14:textId="40B4FF35" w:rsidR="00B53331" w:rsidRDefault="00B53331" w:rsidP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47047052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379" w:type="dxa"/>
              </w:tcPr>
              <w:p w14:paraId="32829386" w14:textId="4099FDF3" w:rsidR="00EC112D" w:rsidRDefault="00F4457D" w:rsidP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1E4EEF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42021233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379" w:type="dxa"/>
              </w:tcPr>
              <w:p w14:paraId="797B920E" w14:textId="1622B909" w:rsidR="00EC112D" w:rsidRDefault="00F4457D" w:rsidP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1E4EEF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294834375"/>
            <w:placeholder>
              <w:docPart w:val="8895A4D67C324A8DAE6A5174466E9C3C"/>
            </w:placeholder>
            <w:showingPlcHdr/>
          </w:sdtPr>
          <w:sdtEndPr/>
          <w:sdtContent>
            <w:tc>
              <w:tcPr>
                <w:tcW w:w="1379" w:type="dxa"/>
                <w:tcBorders>
                  <w:right w:val="single" w:sz="12" w:space="0" w:color="auto"/>
                </w:tcBorders>
              </w:tcPr>
              <w:p w14:paraId="4B7BF82F" w14:textId="5D72001F" w:rsidR="00B53331" w:rsidRDefault="00B53331" w:rsidP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53331" w14:paraId="0D12BF1D" w14:textId="77777777" w:rsidTr="00AB117F">
        <w:tc>
          <w:tcPr>
            <w:tcW w:w="1378" w:type="dxa"/>
            <w:tcBorders>
              <w:left w:val="single" w:sz="12" w:space="0" w:color="auto"/>
              <w:bottom w:val="single" w:sz="12" w:space="0" w:color="auto"/>
            </w:tcBorders>
          </w:tcPr>
          <w:p w14:paraId="68B5DB31" w14:textId="77777777" w:rsidR="00B53331" w:rsidRDefault="00B53331" w:rsidP="00B5333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FOGO</w:t>
            </w:r>
          </w:p>
          <w:p w14:paraId="36EED758" w14:textId="59E60760" w:rsidR="004D4112" w:rsidRDefault="004D4112" w:rsidP="00B53331">
            <w:pPr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sz w:val="20"/>
              <w:szCs w:val="20"/>
            </w:rPr>
            <w:id w:val="-280116574"/>
            <w:placeholder>
              <w:docPart w:val="E74C796C531240CA831AB056381AD877"/>
            </w:placeholder>
            <w:showingPlcHdr/>
          </w:sdtPr>
          <w:sdtEndPr/>
          <w:sdtContent>
            <w:tc>
              <w:tcPr>
                <w:tcW w:w="1379" w:type="dxa"/>
                <w:tcBorders>
                  <w:bottom w:val="single" w:sz="12" w:space="0" w:color="auto"/>
                </w:tcBorders>
              </w:tcPr>
              <w:p w14:paraId="03C82C01" w14:textId="5B0E7A09" w:rsidR="00B53331" w:rsidRDefault="00B53331" w:rsidP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833425470"/>
            <w:placeholder>
              <w:docPart w:val="5BC72DF75CFC443391824CE427207E3C"/>
            </w:placeholder>
            <w:showingPlcHdr/>
          </w:sdtPr>
          <w:sdtEndPr/>
          <w:sdtContent>
            <w:tc>
              <w:tcPr>
                <w:tcW w:w="1378" w:type="dxa"/>
                <w:tcBorders>
                  <w:bottom w:val="single" w:sz="12" w:space="0" w:color="auto"/>
                </w:tcBorders>
              </w:tcPr>
              <w:p w14:paraId="314CDE75" w14:textId="75CC0A57" w:rsidR="00B53331" w:rsidRDefault="00B53331" w:rsidP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39782574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379" w:type="dxa"/>
                <w:tcBorders>
                  <w:bottom w:val="single" w:sz="12" w:space="0" w:color="auto"/>
                </w:tcBorders>
              </w:tcPr>
              <w:p w14:paraId="7B11D5AF" w14:textId="6CEEBCB2" w:rsidR="00EC112D" w:rsidRDefault="00F4457D" w:rsidP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1E4EEF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205615576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379" w:type="dxa"/>
                <w:tcBorders>
                  <w:bottom w:val="single" w:sz="12" w:space="0" w:color="auto"/>
                </w:tcBorders>
              </w:tcPr>
              <w:p w14:paraId="59C5CB2B" w14:textId="41A80CB5" w:rsidR="00EC112D" w:rsidRDefault="00F4457D" w:rsidP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1E4EEF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922365895"/>
            <w:placeholder>
              <w:docPart w:val="F17A2407A972470BB65DC78EB02C1133"/>
            </w:placeholder>
            <w:showingPlcHdr/>
          </w:sdtPr>
          <w:sdtEndPr/>
          <w:sdtContent>
            <w:tc>
              <w:tcPr>
                <w:tcW w:w="1379" w:type="dxa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6CFEFBE7" w14:textId="6DBF2A47" w:rsidR="00B53331" w:rsidRDefault="00B53331" w:rsidP="00B53331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14:paraId="0F73C07E" w14:textId="66AC67D4" w:rsidR="00C55103" w:rsidRDefault="00C55103">
      <w:pPr>
        <w:rPr>
          <w:rFonts w:cstheme="minorHAnsi"/>
          <w:sz w:val="20"/>
          <w:szCs w:val="20"/>
        </w:rPr>
      </w:pPr>
    </w:p>
    <w:p w14:paraId="7F1829D8" w14:textId="5D0A5102" w:rsidR="00C55103" w:rsidRDefault="00C55103">
      <w:pPr>
        <w:rPr>
          <w:rFonts w:cstheme="minorHAnsi"/>
          <w:sz w:val="20"/>
          <w:szCs w:val="20"/>
        </w:rPr>
      </w:pPr>
    </w:p>
    <w:p w14:paraId="3C591BF1" w14:textId="4191D214" w:rsidR="00C55103" w:rsidRDefault="00C55103">
      <w:pPr>
        <w:rPr>
          <w:rFonts w:cstheme="minorHAnsi"/>
          <w:sz w:val="20"/>
          <w:szCs w:val="20"/>
        </w:rPr>
      </w:pPr>
    </w:p>
    <w:p w14:paraId="2DC824B0" w14:textId="77777777" w:rsidR="00D50A78" w:rsidRDefault="00D50A78">
      <w:pPr>
        <w:rPr>
          <w:rFonts w:cstheme="minorHAnsi"/>
          <w:sz w:val="20"/>
          <w:szCs w:val="20"/>
        </w:rPr>
      </w:pPr>
    </w:p>
    <w:p w14:paraId="5CE2C62F" w14:textId="46FFFB25" w:rsidR="00E84BEF" w:rsidRDefault="00E84BE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6C6B43C" w14:textId="7405C726" w:rsidR="00BF45B8" w:rsidRPr="006F64CD" w:rsidRDefault="00BF45B8" w:rsidP="00BF45B8">
      <w:pPr>
        <w:rPr>
          <w:rFonts w:ascii="Trebuchet MS" w:hAnsi="Trebuchet MS" w:cstheme="minorHAnsi"/>
          <w:b/>
          <w:sz w:val="24"/>
          <w:szCs w:val="24"/>
          <w:lang w:val="en-US"/>
        </w:rPr>
      </w:pP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lastRenderedPageBreak/>
        <w:t xml:space="preserve">Section </w:t>
      </w:r>
      <w:r w:rsidR="004343C8">
        <w:rPr>
          <w:rFonts w:ascii="Trebuchet MS" w:hAnsi="Trebuchet MS" w:cstheme="minorHAnsi"/>
          <w:b/>
          <w:sz w:val="24"/>
          <w:szCs w:val="24"/>
          <w:lang w:val="en-US"/>
        </w:rPr>
        <w:t>F</w:t>
      </w: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 – details of the proposed kerbside </w:t>
      </w:r>
      <w:r w:rsidR="00BA3A77" w:rsidRPr="006F64CD">
        <w:rPr>
          <w:rFonts w:ascii="Trebuchet MS" w:hAnsi="Trebuchet MS" w:cstheme="minorHAnsi"/>
          <w:b/>
          <w:sz w:val="24"/>
          <w:szCs w:val="24"/>
          <w:lang w:val="en-US"/>
        </w:rPr>
        <w:t>service</w:t>
      </w:r>
      <w:r w:rsidR="00243C0F" w:rsidRPr="006F64CD">
        <w:rPr>
          <w:rFonts w:ascii="Trebuchet MS" w:hAnsi="Trebuchet MS" w:cstheme="minorHAnsi"/>
          <w:b/>
          <w:sz w:val="24"/>
          <w:szCs w:val="24"/>
          <w:lang w:val="en-US"/>
        </w:rPr>
        <w:t>s</w:t>
      </w:r>
    </w:p>
    <w:p w14:paraId="6E630B6C" w14:textId="6A575D1A" w:rsidR="00BA3A77" w:rsidRPr="006F64CD" w:rsidRDefault="00243C0F" w:rsidP="00BA3A77">
      <w:pPr>
        <w:rPr>
          <w:rFonts w:cstheme="minorHAnsi"/>
          <w:b/>
          <w:sz w:val="20"/>
          <w:szCs w:val="20"/>
        </w:rPr>
      </w:pPr>
      <w:r w:rsidRPr="006F64CD">
        <w:rPr>
          <w:rFonts w:cstheme="minorHAnsi"/>
          <w:b/>
          <w:sz w:val="20"/>
          <w:szCs w:val="20"/>
        </w:rPr>
        <w:t>K</w:t>
      </w:r>
      <w:r w:rsidR="00090E51" w:rsidRPr="006F64CD">
        <w:rPr>
          <w:rFonts w:cstheme="minorHAnsi"/>
          <w:b/>
          <w:sz w:val="20"/>
          <w:szCs w:val="20"/>
        </w:rPr>
        <w:t xml:space="preserve">erbside </w:t>
      </w:r>
      <w:r w:rsidR="00A42B56">
        <w:rPr>
          <w:rFonts w:cstheme="minorHAnsi"/>
          <w:b/>
          <w:sz w:val="20"/>
          <w:szCs w:val="20"/>
        </w:rPr>
        <w:t>c</w:t>
      </w:r>
      <w:r w:rsidR="00090E51" w:rsidRPr="006F64CD">
        <w:rPr>
          <w:rFonts w:cstheme="minorHAnsi"/>
          <w:b/>
          <w:sz w:val="20"/>
          <w:szCs w:val="20"/>
        </w:rPr>
        <w:t xml:space="preserve">ollection </w:t>
      </w:r>
      <w:r w:rsidR="00A42B56">
        <w:rPr>
          <w:rFonts w:cstheme="minorHAnsi"/>
          <w:b/>
          <w:sz w:val="20"/>
          <w:szCs w:val="20"/>
        </w:rPr>
        <w:t>s</w:t>
      </w:r>
      <w:r w:rsidR="00090E51" w:rsidRPr="006F64CD">
        <w:rPr>
          <w:rFonts w:cstheme="minorHAnsi"/>
          <w:b/>
          <w:sz w:val="20"/>
          <w:szCs w:val="20"/>
        </w:rPr>
        <w:t>ystem</w:t>
      </w:r>
      <w:r w:rsidR="00BA3A77" w:rsidRPr="006F64CD">
        <w:rPr>
          <w:rFonts w:cstheme="minorHAnsi"/>
          <w:b/>
          <w:sz w:val="20"/>
          <w:szCs w:val="20"/>
        </w:rPr>
        <w:t xml:space="preserve"> </w:t>
      </w:r>
    </w:p>
    <w:p w14:paraId="6DBB872D" w14:textId="1CB5F06C" w:rsidR="00BF45B8" w:rsidRPr="00BA3A77" w:rsidRDefault="00BA3A77" w:rsidP="00BF45B8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Please indicate the details of the </w:t>
      </w:r>
      <w:r w:rsidR="002F706A">
        <w:rPr>
          <w:rFonts w:cstheme="minorHAnsi"/>
          <w:sz w:val="20"/>
          <w:szCs w:val="20"/>
        </w:rPr>
        <w:t xml:space="preserve">proposed </w:t>
      </w:r>
      <w:r>
        <w:rPr>
          <w:rFonts w:cstheme="minorHAnsi"/>
          <w:sz w:val="20"/>
          <w:szCs w:val="20"/>
        </w:rPr>
        <w:t>three</w:t>
      </w:r>
      <w:r w:rsidR="00360476">
        <w:rPr>
          <w:rFonts w:cstheme="minorHAnsi"/>
          <w:sz w:val="20"/>
          <w:szCs w:val="20"/>
        </w:rPr>
        <w:t>-</w:t>
      </w:r>
      <w:r>
        <w:rPr>
          <w:rFonts w:cstheme="minorHAnsi"/>
          <w:sz w:val="20"/>
          <w:szCs w:val="20"/>
        </w:rPr>
        <w:t>bin FOGO kerbside collection service</w:t>
      </w:r>
      <w:r w:rsidR="00243C0F">
        <w:rPr>
          <w:rFonts w:cstheme="minorHAnsi"/>
          <w:sz w:val="20"/>
          <w:szCs w:val="20"/>
        </w:rPr>
        <w:t xml:space="preserve"> </w:t>
      </w:r>
      <w:r w:rsidR="002F706A">
        <w:rPr>
          <w:rFonts w:cstheme="minorHAnsi"/>
          <w:sz w:val="20"/>
          <w:szCs w:val="20"/>
        </w:rPr>
        <w:t xml:space="preserve">to be </w:t>
      </w:r>
      <w:r w:rsidR="00243C0F">
        <w:rPr>
          <w:rFonts w:cstheme="minorHAnsi"/>
          <w:sz w:val="20"/>
          <w:szCs w:val="20"/>
        </w:rPr>
        <w:t>provided</w:t>
      </w:r>
      <w:r w:rsidR="002F706A">
        <w:rPr>
          <w:rFonts w:cstheme="minorHAnsi"/>
          <w:sz w:val="20"/>
          <w:szCs w:val="20"/>
        </w:rPr>
        <w:t>.</w:t>
      </w:r>
      <w:r w:rsidR="00243C0F">
        <w:rPr>
          <w:rFonts w:cstheme="minorHAnsi"/>
          <w:sz w:val="20"/>
          <w:szCs w:val="20"/>
        </w:rPr>
        <w:t xml:space="preserve"> </w:t>
      </w:r>
    </w:p>
    <w:tbl>
      <w:tblPr>
        <w:tblStyle w:val="TableGrid"/>
        <w:tblW w:w="4811" w:type="pct"/>
        <w:tblLook w:val="04A0" w:firstRow="1" w:lastRow="0" w:firstColumn="1" w:lastColumn="0" w:noHBand="0" w:noVBand="1"/>
      </w:tblPr>
      <w:tblGrid>
        <w:gridCol w:w="1525"/>
        <w:gridCol w:w="2723"/>
        <w:gridCol w:w="2835"/>
        <w:gridCol w:w="2978"/>
      </w:tblGrid>
      <w:tr w:rsidR="00360476" w:rsidRPr="006F64CD" w14:paraId="65C8FEEA" w14:textId="77777777" w:rsidTr="00BF752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69FB3910" w14:textId="622892A7" w:rsidR="00735726" w:rsidRPr="006F64CD" w:rsidRDefault="00360476" w:rsidP="00A72E32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6F64CD">
              <w:rPr>
                <w:rFonts w:cstheme="minorHAnsi"/>
                <w:b/>
                <w:szCs w:val="20"/>
                <w:lang w:val="en-US"/>
              </w:rPr>
              <w:t>Standard services</w:t>
            </w:r>
          </w:p>
        </w:tc>
      </w:tr>
      <w:tr w:rsidR="00360476" w:rsidRPr="006F64CD" w14:paraId="377F5435" w14:textId="77777777" w:rsidTr="00BF7520">
        <w:tc>
          <w:tcPr>
            <w:tcW w:w="5000" w:type="pct"/>
            <w:gridSpan w:val="4"/>
            <w:shd w:val="clear" w:color="auto" w:fill="F2F2F2" w:themeFill="background1" w:themeFillShade="F2"/>
          </w:tcPr>
          <w:p w14:paraId="0E1E3260" w14:textId="6D30EE7A" w:rsidR="00BF45B8" w:rsidRPr="006F64CD" w:rsidRDefault="00BF45B8" w:rsidP="006F64CD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6F64CD">
              <w:rPr>
                <w:rFonts w:cstheme="minorHAnsi"/>
                <w:b/>
                <w:sz w:val="20"/>
                <w:szCs w:val="20"/>
                <w:lang w:val="en-US"/>
              </w:rPr>
              <w:t xml:space="preserve">Mobile </w:t>
            </w:r>
            <w:r w:rsidR="00360476" w:rsidRPr="006F64CD">
              <w:rPr>
                <w:rFonts w:cstheme="minorHAnsi"/>
                <w:b/>
                <w:sz w:val="20"/>
                <w:szCs w:val="20"/>
                <w:lang w:val="en-US"/>
              </w:rPr>
              <w:t>g</w:t>
            </w:r>
            <w:r w:rsidRPr="006F64CD">
              <w:rPr>
                <w:rFonts w:cstheme="minorHAnsi"/>
                <w:b/>
                <w:sz w:val="20"/>
                <w:szCs w:val="20"/>
                <w:lang w:val="en-US"/>
              </w:rPr>
              <w:t xml:space="preserve">arbage </w:t>
            </w:r>
            <w:r w:rsidR="00360476" w:rsidRPr="006F64CD">
              <w:rPr>
                <w:rFonts w:cstheme="minorHAnsi"/>
                <w:b/>
                <w:sz w:val="20"/>
                <w:szCs w:val="20"/>
                <w:lang w:val="en-US"/>
              </w:rPr>
              <w:t>b</w:t>
            </w:r>
            <w:r w:rsidRPr="006F64CD">
              <w:rPr>
                <w:rFonts w:cstheme="minorHAnsi"/>
                <w:b/>
                <w:sz w:val="20"/>
                <w:szCs w:val="20"/>
                <w:lang w:val="en-US"/>
              </w:rPr>
              <w:t>ins</w:t>
            </w:r>
          </w:p>
        </w:tc>
      </w:tr>
      <w:tr w:rsidR="00BF45B8" w:rsidRPr="00C93E37" w14:paraId="6F4309E2" w14:textId="77777777" w:rsidTr="00BF7520">
        <w:tc>
          <w:tcPr>
            <w:tcW w:w="758" w:type="pct"/>
          </w:tcPr>
          <w:p w14:paraId="2ACE4C19" w14:textId="77777777" w:rsidR="00BF45B8" w:rsidRPr="00785F99" w:rsidRDefault="00BF45B8" w:rsidP="00C64C18">
            <w:pPr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353" w:type="pct"/>
            <w:shd w:val="clear" w:color="auto" w:fill="FF0000"/>
          </w:tcPr>
          <w:p w14:paraId="474A2290" w14:textId="77777777" w:rsidR="00BF45B8" w:rsidRPr="00785F99" w:rsidRDefault="00BF45B8" w:rsidP="00C64C18">
            <w:pPr>
              <w:jc w:val="center"/>
              <w:rPr>
                <w:rFonts w:cstheme="minorHAnsi"/>
                <w:b/>
                <w:sz w:val="20"/>
                <w:szCs w:val="20"/>
                <w:highlight w:val="red"/>
                <w:lang w:val="en-US"/>
              </w:rPr>
            </w:pPr>
            <w:r w:rsidRPr="00785F99">
              <w:rPr>
                <w:rFonts w:cstheme="minorHAnsi"/>
                <w:b/>
                <w:sz w:val="20"/>
                <w:szCs w:val="20"/>
                <w:highlight w:val="red"/>
                <w:lang w:val="en-US"/>
              </w:rPr>
              <w:t>Residual/General waste</w:t>
            </w:r>
          </w:p>
          <w:p w14:paraId="021CD318" w14:textId="77777777" w:rsidR="00BF45B8" w:rsidRPr="00785F99" w:rsidRDefault="00BF45B8" w:rsidP="00C64C18">
            <w:pPr>
              <w:tabs>
                <w:tab w:val="left" w:pos="525"/>
                <w:tab w:val="center" w:pos="955"/>
              </w:tabs>
              <w:rPr>
                <w:rFonts w:cstheme="minorHAnsi"/>
                <w:sz w:val="20"/>
                <w:szCs w:val="20"/>
                <w:highlight w:val="red"/>
                <w:lang w:val="en-US"/>
              </w:rPr>
            </w:pPr>
            <w:r w:rsidRPr="00785F99">
              <w:rPr>
                <w:rFonts w:cstheme="minorHAnsi"/>
                <w:sz w:val="20"/>
                <w:szCs w:val="20"/>
                <w:highlight w:val="red"/>
                <w:lang w:val="en-US"/>
              </w:rPr>
              <w:tab/>
            </w:r>
            <w:r w:rsidRPr="00785F99">
              <w:rPr>
                <w:rFonts w:cstheme="minorHAnsi"/>
                <w:sz w:val="20"/>
                <w:szCs w:val="20"/>
                <w:highlight w:val="red"/>
                <w:lang w:val="en-US"/>
              </w:rPr>
              <w:tab/>
              <w:t>Red lid</w:t>
            </w:r>
          </w:p>
        </w:tc>
        <w:tc>
          <w:tcPr>
            <w:tcW w:w="1409" w:type="pct"/>
            <w:shd w:val="clear" w:color="auto" w:fill="FFFF00"/>
          </w:tcPr>
          <w:p w14:paraId="26DAFEF6" w14:textId="77777777" w:rsidR="00BF45B8" w:rsidRPr="00785F99" w:rsidRDefault="00BF45B8" w:rsidP="00C64C18">
            <w:pPr>
              <w:jc w:val="center"/>
              <w:rPr>
                <w:rFonts w:cstheme="minorHAnsi"/>
                <w:b/>
                <w:sz w:val="20"/>
                <w:szCs w:val="20"/>
                <w:highlight w:val="yellow"/>
                <w:lang w:val="en-US"/>
              </w:rPr>
            </w:pPr>
            <w:r w:rsidRPr="00785F99">
              <w:rPr>
                <w:rFonts w:cstheme="minorHAnsi"/>
                <w:b/>
                <w:sz w:val="20"/>
                <w:szCs w:val="20"/>
                <w:highlight w:val="yellow"/>
                <w:lang w:val="en-US"/>
              </w:rPr>
              <w:t>Co-mingled recycling</w:t>
            </w:r>
          </w:p>
          <w:p w14:paraId="3A73E289" w14:textId="77777777" w:rsidR="00BF45B8" w:rsidRPr="00785F99" w:rsidRDefault="00BF45B8" w:rsidP="00C64C18">
            <w:pPr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785F99">
              <w:rPr>
                <w:rFonts w:cstheme="minorHAnsi"/>
                <w:sz w:val="20"/>
                <w:szCs w:val="20"/>
                <w:highlight w:val="yellow"/>
                <w:lang w:val="en-US"/>
              </w:rPr>
              <w:t>Yellow lid</w:t>
            </w:r>
          </w:p>
        </w:tc>
        <w:tc>
          <w:tcPr>
            <w:tcW w:w="1480" w:type="pct"/>
            <w:shd w:val="clear" w:color="auto" w:fill="00FF00"/>
          </w:tcPr>
          <w:p w14:paraId="0AC670F9" w14:textId="77777777" w:rsidR="00BF45B8" w:rsidRPr="00785F99" w:rsidRDefault="00BF45B8" w:rsidP="00C64C18">
            <w:pPr>
              <w:jc w:val="center"/>
              <w:rPr>
                <w:rFonts w:cstheme="minorHAnsi"/>
                <w:b/>
                <w:sz w:val="20"/>
                <w:szCs w:val="20"/>
                <w:highlight w:val="green"/>
                <w:lang w:val="en-US"/>
              </w:rPr>
            </w:pPr>
            <w:r w:rsidRPr="00785F99">
              <w:rPr>
                <w:rFonts w:cstheme="minorHAnsi"/>
                <w:b/>
                <w:sz w:val="20"/>
                <w:szCs w:val="20"/>
                <w:highlight w:val="green"/>
                <w:lang w:val="en-US"/>
              </w:rPr>
              <w:t>FOGO</w:t>
            </w:r>
          </w:p>
          <w:p w14:paraId="79E8B3B4" w14:textId="121AC2E5" w:rsidR="00BF45B8" w:rsidRPr="00785F99" w:rsidRDefault="00BF45B8" w:rsidP="00D80D05">
            <w:pPr>
              <w:tabs>
                <w:tab w:val="left" w:pos="322"/>
                <w:tab w:val="center" w:pos="955"/>
              </w:tabs>
              <w:jc w:val="center"/>
              <w:rPr>
                <w:rFonts w:cstheme="minorHAnsi"/>
                <w:sz w:val="20"/>
                <w:szCs w:val="20"/>
                <w:highlight w:val="green"/>
                <w:lang w:val="en-US"/>
              </w:rPr>
            </w:pPr>
            <w:r w:rsidRPr="00785F99">
              <w:rPr>
                <w:rFonts w:cstheme="minorHAnsi"/>
                <w:sz w:val="20"/>
                <w:szCs w:val="20"/>
                <w:highlight w:val="green"/>
                <w:lang w:val="en-US"/>
              </w:rPr>
              <w:t>Lime</w:t>
            </w:r>
            <w:r w:rsidR="009F234C">
              <w:rPr>
                <w:rFonts w:cstheme="minorHAnsi"/>
                <w:sz w:val="20"/>
                <w:szCs w:val="20"/>
                <w:highlight w:val="green"/>
                <w:lang w:val="en-US"/>
              </w:rPr>
              <w:t>-</w:t>
            </w:r>
            <w:r w:rsidRPr="00785F99">
              <w:rPr>
                <w:rFonts w:cstheme="minorHAnsi"/>
                <w:sz w:val="20"/>
                <w:szCs w:val="20"/>
                <w:highlight w:val="green"/>
                <w:lang w:val="en-US"/>
              </w:rPr>
              <w:t>green lid</w:t>
            </w:r>
          </w:p>
        </w:tc>
      </w:tr>
      <w:tr w:rsidR="00BF45B8" w:rsidRPr="00C93E37" w14:paraId="7E0898EC" w14:textId="77777777" w:rsidTr="00BF7520">
        <w:tc>
          <w:tcPr>
            <w:tcW w:w="758" w:type="pct"/>
          </w:tcPr>
          <w:p w14:paraId="79DF08ED" w14:textId="4DAA9A24" w:rsidR="00BF45B8" w:rsidRPr="006F64CD" w:rsidRDefault="00BF45B8" w:rsidP="00BF45B8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6F64CD">
              <w:rPr>
                <w:rFonts w:cstheme="minorHAnsi"/>
                <w:sz w:val="20"/>
                <w:szCs w:val="20"/>
                <w:lang w:val="en-US"/>
              </w:rPr>
              <w:t>Bin volume</w:t>
            </w:r>
          </w:p>
        </w:tc>
        <w:tc>
          <w:tcPr>
            <w:tcW w:w="1353" w:type="pct"/>
          </w:tcPr>
          <w:p w14:paraId="7C66669A" w14:textId="77777777" w:rsidR="00BF45B8" w:rsidRPr="00785F99" w:rsidRDefault="00BF45B8" w:rsidP="00C64C18">
            <w:pPr>
              <w:rPr>
                <w:rFonts w:cstheme="minorHAnsi"/>
                <w:sz w:val="20"/>
                <w:szCs w:val="20"/>
                <w:lang w:val="en-US"/>
              </w:rPr>
            </w:pPr>
          </w:p>
          <w:p w14:paraId="7F7B218B" w14:textId="7D855DF4" w:rsidR="00BF45B8" w:rsidRPr="00785F99" w:rsidRDefault="00755775" w:rsidP="00C64C18">
            <w:pPr>
              <w:rPr>
                <w:rFonts w:cstheme="minorHAnsi"/>
                <w:sz w:val="20"/>
                <w:szCs w:val="20"/>
                <w:lang w:val="en-US"/>
              </w:rPr>
            </w:pPr>
            <w:sdt>
              <w:sdtPr>
                <w:rPr>
                  <w:rFonts w:cstheme="minorHAnsi"/>
                  <w:color w:val="000000"/>
                  <w:sz w:val="20"/>
                  <w:szCs w:val="20"/>
                </w:rPr>
                <w:id w:val="-1024709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331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BF45B8" w:rsidRPr="00785F99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="00BF45B8" w:rsidRPr="00785F99">
              <w:rPr>
                <w:rFonts w:cstheme="minorHAnsi"/>
                <w:sz w:val="20"/>
                <w:szCs w:val="20"/>
                <w:lang w:val="en-US"/>
              </w:rPr>
              <w:t xml:space="preserve">80 </w:t>
            </w:r>
            <w:proofErr w:type="spellStart"/>
            <w:r w:rsidR="00BF45B8" w:rsidRPr="00785F99">
              <w:rPr>
                <w:rFonts w:cstheme="minorHAnsi"/>
                <w:sz w:val="20"/>
                <w:szCs w:val="20"/>
                <w:lang w:val="en-US"/>
              </w:rPr>
              <w:t>litres</w:t>
            </w:r>
            <w:proofErr w:type="spellEnd"/>
          </w:p>
          <w:p w14:paraId="31C2DE96" w14:textId="708AF0D4" w:rsidR="00BF45B8" w:rsidRPr="00785F99" w:rsidRDefault="00755775" w:rsidP="00C64C18">
            <w:pPr>
              <w:rPr>
                <w:rFonts w:cstheme="minorHAnsi"/>
                <w:sz w:val="20"/>
                <w:szCs w:val="20"/>
                <w:lang w:val="en-US"/>
              </w:rPr>
            </w:pPr>
            <w:sdt>
              <w:sdtPr>
                <w:rPr>
                  <w:rFonts w:cstheme="minorHAnsi"/>
                  <w:color w:val="000000"/>
                  <w:sz w:val="20"/>
                  <w:szCs w:val="20"/>
                </w:rPr>
                <w:id w:val="-18542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331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BF45B8" w:rsidRPr="00785F99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="00BF45B8" w:rsidRPr="00785F99">
              <w:rPr>
                <w:rFonts w:cstheme="minorHAnsi"/>
                <w:sz w:val="20"/>
                <w:szCs w:val="20"/>
                <w:lang w:val="en-US"/>
              </w:rPr>
              <w:t xml:space="preserve">120 </w:t>
            </w:r>
            <w:proofErr w:type="spellStart"/>
            <w:r w:rsidR="00BF45B8" w:rsidRPr="00785F99">
              <w:rPr>
                <w:rFonts w:cstheme="minorHAnsi"/>
                <w:sz w:val="20"/>
                <w:szCs w:val="20"/>
                <w:lang w:val="en-US"/>
              </w:rPr>
              <w:t>litres</w:t>
            </w:r>
            <w:proofErr w:type="spellEnd"/>
          </w:p>
          <w:p w14:paraId="1BE1FB88" w14:textId="447534B9" w:rsidR="00BF45B8" w:rsidRPr="00785F99" w:rsidRDefault="00755775" w:rsidP="00C64C18">
            <w:pPr>
              <w:rPr>
                <w:rFonts w:cstheme="minorHAnsi"/>
                <w:sz w:val="20"/>
                <w:szCs w:val="20"/>
                <w:lang w:val="en-US"/>
              </w:rPr>
            </w:pPr>
            <w:sdt>
              <w:sdtPr>
                <w:rPr>
                  <w:rFonts w:cstheme="minorHAnsi"/>
                  <w:color w:val="000000"/>
                  <w:sz w:val="20"/>
                  <w:szCs w:val="20"/>
                </w:rPr>
                <w:id w:val="-93165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331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BF45B8" w:rsidRPr="00785F99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="00BF45B8" w:rsidRPr="00785F99">
              <w:rPr>
                <w:rFonts w:cstheme="minorHAnsi"/>
                <w:sz w:val="20"/>
                <w:szCs w:val="20"/>
                <w:lang w:val="en-US"/>
              </w:rPr>
              <w:t xml:space="preserve">140 </w:t>
            </w:r>
            <w:proofErr w:type="spellStart"/>
            <w:r w:rsidR="00BF45B8" w:rsidRPr="00785F99">
              <w:rPr>
                <w:rFonts w:cstheme="minorHAnsi"/>
                <w:sz w:val="20"/>
                <w:szCs w:val="20"/>
                <w:lang w:val="en-US"/>
              </w:rPr>
              <w:t>litres</w:t>
            </w:r>
            <w:proofErr w:type="spellEnd"/>
            <w:r w:rsidR="00BF45B8" w:rsidRPr="00785F99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</w:p>
          <w:p w14:paraId="477B5E7B" w14:textId="77777777" w:rsidR="00BF45B8" w:rsidRPr="00785F99" w:rsidRDefault="00BF45B8" w:rsidP="00C64C18">
            <w:pPr>
              <w:rPr>
                <w:rFonts w:cstheme="minorHAnsi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409" w:type="pct"/>
          </w:tcPr>
          <w:p w14:paraId="62E478DC" w14:textId="77777777" w:rsidR="00BF45B8" w:rsidRPr="00785F99" w:rsidRDefault="00BF45B8" w:rsidP="00C64C18">
            <w:pPr>
              <w:rPr>
                <w:rFonts w:cstheme="minorHAnsi"/>
                <w:sz w:val="20"/>
                <w:szCs w:val="20"/>
                <w:lang w:val="en-US"/>
              </w:rPr>
            </w:pPr>
          </w:p>
          <w:p w14:paraId="71FD8A80" w14:textId="6A846984" w:rsidR="00BF45B8" w:rsidRPr="00785F99" w:rsidRDefault="00755775" w:rsidP="00C64C18">
            <w:pPr>
              <w:rPr>
                <w:rFonts w:cstheme="minorHAnsi"/>
                <w:sz w:val="20"/>
                <w:szCs w:val="20"/>
                <w:lang w:val="en-US"/>
              </w:rPr>
            </w:pPr>
            <w:sdt>
              <w:sdtPr>
                <w:rPr>
                  <w:rFonts w:cstheme="minorHAnsi"/>
                  <w:color w:val="000000"/>
                  <w:sz w:val="20"/>
                  <w:szCs w:val="20"/>
                </w:rPr>
                <w:id w:val="1230494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331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BF45B8" w:rsidRPr="00785F99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="00BF45B8" w:rsidRPr="00785F99">
              <w:rPr>
                <w:rFonts w:cstheme="minorHAnsi"/>
                <w:sz w:val="20"/>
                <w:szCs w:val="20"/>
                <w:lang w:val="en-US"/>
              </w:rPr>
              <w:t xml:space="preserve">240 </w:t>
            </w:r>
            <w:proofErr w:type="spellStart"/>
            <w:r w:rsidR="00BF45B8" w:rsidRPr="00785F99">
              <w:rPr>
                <w:rFonts w:cstheme="minorHAnsi"/>
                <w:sz w:val="20"/>
                <w:szCs w:val="20"/>
                <w:lang w:val="en-US"/>
              </w:rPr>
              <w:t>litres</w:t>
            </w:r>
            <w:proofErr w:type="spellEnd"/>
          </w:p>
          <w:p w14:paraId="26B75700" w14:textId="7466C875" w:rsidR="00BF45B8" w:rsidRPr="00785F99" w:rsidRDefault="00755775" w:rsidP="00C64C18">
            <w:pPr>
              <w:rPr>
                <w:rFonts w:cstheme="minorHAnsi"/>
                <w:sz w:val="20"/>
                <w:szCs w:val="20"/>
                <w:u w:val="single"/>
                <w:lang w:val="en-US"/>
              </w:rPr>
            </w:pPr>
            <w:sdt>
              <w:sdtPr>
                <w:rPr>
                  <w:rFonts w:cstheme="minorHAnsi"/>
                  <w:color w:val="000000"/>
                  <w:sz w:val="20"/>
                  <w:szCs w:val="20"/>
                </w:rPr>
                <w:id w:val="-974517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331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BF45B8" w:rsidRPr="00785F99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="00BF45B8" w:rsidRPr="00785F99">
              <w:rPr>
                <w:rFonts w:cstheme="minorHAnsi"/>
                <w:sz w:val="20"/>
                <w:szCs w:val="20"/>
                <w:lang w:val="en-US"/>
              </w:rPr>
              <w:t xml:space="preserve">360 </w:t>
            </w:r>
            <w:proofErr w:type="spellStart"/>
            <w:r w:rsidR="00BF45B8" w:rsidRPr="00785F99">
              <w:rPr>
                <w:rFonts w:cstheme="minorHAnsi"/>
                <w:sz w:val="20"/>
                <w:szCs w:val="20"/>
                <w:lang w:val="en-US"/>
              </w:rPr>
              <w:t>litres</w:t>
            </w:r>
            <w:proofErr w:type="spellEnd"/>
          </w:p>
        </w:tc>
        <w:tc>
          <w:tcPr>
            <w:tcW w:w="1480" w:type="pct"/>
          </w:tcPr>
          <w:p w14:paraId="62915046" w14:textId="77777777" w:rsidR="00BF45B8" w:rsidRPr="00785F99" w:rsidRDefault="00BF45B8" w:rsidP="00C64C18">
            <w:pPr>
              <w:rPr>
                <w:rFonts w:cstheme="minorHAnsi"/>
                <w:sz w:val="20"/>
                <w:szCs w:val="20"/>
                <w:lang w:val="en-US"/>
              </w:rPr>
            </w:pPr>
          </w:p>
          <w:p w14:paraId="7BC16CE3" w14:textId="05BFB049" w:rsidR="00BF45B8" w:rsidRPr="00785F99" w:rsidRDefault="00755775" w:rsidP="00C64C18">
            <w:pPr>
              <w:rPr>
                <w:rFonts w:cstheme="minorHAnsi"/>
                <w:sz w:val="20"/>
                <w:szCs w:val="20"/>
                <w:u w:val="single"/>
                <w:lang w:val="en-US"/>
              </w:rPr>
            </w:pPr>
            <w:sdt>
              <w:sdtPr>
                <w:rPr>
                  <w:rFonts w:cstheme="minorHAnsi"/>
                  <w:color w:val="000000"/>
                  <w:sz w:val="20"/>
                  <w:szCs w:val="20"/>
                </w:rPr>
                <w:id w:val="1822846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331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BF45B8" w:rsidRPr="00785F99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="00BF45B8" w:rsidRPr="00785F99">
              <w:rPr>
                <w:rFonts w:cstheme="minorHAnsi"/>
                <w:sz w:val="20"/>
                <w:szCs w:val="20"/>
                <w:lang w:val="en-US"/>
              </w:rPr>
              <w:t xml:space="preserve">240 </w:t>
            </w:r>
            <w:proofErr w:type="spellStart"/>
            <w:r w:rsidR="00BF45B8" w:rsidRPr="00785F99">
              <w:rPr>
                <w:rFonts w:cstheme="minorHAnsi"/>
                <w:sz w:val="20"/>
                <w:szCs w:val="20"/>
                <w:lang w:val="en-US"/>
              </w:rPr>
              <w:t>litres</w:t>
            </w:r>
            <w:proofErr w:type="spellEnd"/>
          </w:p>
          <w:p w14:paraId="467B2A0A" w14:textId="77777777" w:rsidR="00BF45B8" w:rsidRPr="00785F99" w:rsidRDefault="00BF45B8" w:rsidP="00C64C18">
            <w:pPr>
              <w:rPr>
                <w:rFonts w:cstheme="minorHAnsi"/>
                <w:sz w:val="20"/>
                <w:szCs w:val="20"/>
                <w:u w:val="single"/>
                <w:lang w:val="en-US"/>
              </w:rPr>
            </w:pPr>
          </w:p>
        </w:tc>
      </w:tr>
      <w:tr w:rsidR="00BF45B8" w:rsidRPr="00C93E37" w14:paraId="521801CF" w14:textId="77777777" w:rsidTr="00BF7520">
        <w:tc>
          <w:tcPr>
            <w:tcW w:w="758" w:type="pct"/>
          </w:tcPr>
          <w:p w14:paraId="4A02EA3A" w14:textId="24E83E42" w:rsidR="00BF45B8" w:rsidRPr="006F64CD" w:rsidRDefault="00BF45B8" w:rsidP="00BF45B8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6F64CD">
              <w:rPr>
                <w:rFonts w:cstheme="minorHAnsi"/>
                <w:sz w:val="20"/>
                <w:szCs w:val="20"/>
                <w:lang w:val="en-US"/>
              </w:rPr>
              <w:t>Collection frequency</w:t>
            </w:r>
          </w:p>
          <w:p w14:paraId="2ADF8707" w14:textId="0939BADB" w:rsidR="00F8641F" w:rsidRPr="00A72E32" w:rsidRDefault="00F8641F" w:rsidP="006F64CD">
            <w:pPr>
              <w:rPr>
                <w:rFonts w:cstheme="minorHAnsi"/>
                <w:b/>
                <w:i/>
                <w:sz w:val="20"/>
                <w:szCs w:val="20"/>
                <w:lang w:val="en-US"/>
              </w:rPr>
            </w:pPr>
            <w:r w:rsidRPr="006F64CD">
              <w:rPr>
                <w:rFonts w:cstheme="minorHAnsi"/>
                <w:i/>
                <w:sz w:val="20"/>
                <w:szCs w:val="20"/>
                <w:lang w:val="en-US"/>
              </w:rPr>
              <w:t>(weekly/ fortnightly)</w:t>
            </w:r>
          </w:p>
        </w:tc>
        <w:sdt>
          <w:sdtPr>
            <w:rPr>
              <w:rFonts w:cstheme="minorHAnsi"/>
              <w:sz w:val="20"/>
              <w:szCs w:val="20"/>
              <w:lang w:val="en-US"/>
            </w:rPr>
            <w:id w:val="-608045742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1353" w:type="pct"/>
              </w:tcPr>
              <w:p w14:paraId="5C4BE398" w14:textId="5C92FBC6" w:rsidR="00BF45B8" w:rsidRPr="00785F99" w:rsidRDefault="00B53331" w:rsidP="00C64C18">
                <w:pPr>
                  <w:rPr>
                    <w:rFonts w:cstheme="minorHAnsi"/>
                    <w:sz w:val="20"/>
                    <w:szCs w:val="20"/>
                    <w:lang w:val="en-US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  <w:lang w:val="en-US"/>
            </w:rPr>
            <w:id w:val="-180279815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1409" w:type="pct"/>
              </w:tcPr>
              <w:p w14:paraId="1E2C50F1" w14:textId="1060A925" w:rsidR="00BF45B8" w:rsidRPr="00785F99" w:rsidRDefault="00B53331" w:rsidP="00BF45B8">
                <w:pPr>
                  <w:rPr>
                    <w:rFonts w:cstheme="minorHAnsi"/>
                    <w:sz w:val="20"/>
                    <w:szCs w:val="20"/>
                    <w:lang w:val="en-US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  <w:lang w:val="en-US"/>
            </w:rPr>
            <w:id w:val="251244874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1480" w:type="pct"/>
              </w:tcPr>
              <w:p w14:paraId="2529DD35" w14:textId="6121C73A" w:rsidR="00BF45B8" w:rsidRPr="00785F99" w:rsidRDefault="00B53331" w:rsidP="00C64C18">
                <w:pPr>
                  <w:rPr>
                    <w:rFonts w:cstheme="minorHAnsi"/>
                    <w:sz w:val="20"/>
                    <w:szCs w:val="20"/>
                    <w:lang w:val="en-US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F45B8" w:rsidRPr="00C93E37" w14:paraId="5AF7BB46" w14:textId="77777777" w:rsidTr="00BF7520">
        <w:tc>
          <w:tcPr>
            <w:tcW w:w="5000" w:type="pct"/>
            <w:gridSpan w:val="4"/>
            <w:shd w:val="clear" w:color="auto" w:fill="F2F2F2" w:themeFill="background1" w:themeFillShade="F2"/>
          </w:tcPr>
          <w:p w14:paraId="671991B5" w14:textId="0E96702E" w:rsidR="00BF45B8" w:rsidRPr="006F64CD" w:rsidRDefault="00BF45B8" w:rsidP="00A72E32">
            <w:pPr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6F64CD">
              <w:rPr>
                <w:rFonts w:cstheme="minorHAnsi"/>
                <w:b/>
                <w:sz w:val="20"/>
                <w:szCs w:val="20"/>
                <w:lang w:val="en-US"/>
              </w:rPr>
              <w:t>Kitchen asset</w:t>
            </w:r>
            <w:r w:rsidR="000F6597">
              <w:rPr>
                <w:rFonts w:cstheme="minorHAnsi"/>
                <w:b/>
                <w:sz w:val="20"/>
                <w:szCs w:val="20"/>
                <w:lang w:val="en-US"/>
              </w:rPr>
              <w:t>s</w:t>
            </w:r>
            <w:r w:rsidRPr="006F64CD">
              <w:rPr>
                <w:rFonts w:cstheme="minorHAnsi"/>
                <w:b/>
                <w:sz w:val="20"/>
                <w:szCs w:val="20"/>
                <w:lang w:val="en-US"/>
              </w:rPr>
              <w:t xml:space="preserve"> and consumables</w:t>
            </w:r>
          </w:p>
        </w:tc>
      </w:tr>
      <w:tr w:rsidR="00BF45B8" w:rsidRPr="00C93E37" w14:paraId="14B8B49C" w14:textId="77777777" w:rsidTr="00BF7520">
        <w:tc>
          <w:tcPr>
            <w:tcW w:w="758" w:type="pct"/>
          </w:tcPr>
          <w:p w14:paraId="6CD84332" w14:textId="77777777" w:rsidR="00BF45B8" w:rsidRPr="006F64CD" w:rsidRDefault="00BF45B8" w:rsidP="00C64C18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6F64CD">
              <w:rPr>
                <w:rFonts w:cstheme="minorHAnsi"/>
                <w:sz w:val="20"/>
                <w:szCs w:val="20"/>
                <w:lang w:val="en-US"/>
              </w:rPr>
              <w:t>Kitchen caddies</w:t>
            </w:r>
          </w:p>
        </w:tc>
        <w:tc>
          <w:tcPr>
            <w:tcW w:w="4242" w:type="pct"/>
            <w:gridSpan w:val="3"/>
          </w:tcPr>
          <w:p w14:paraId="7650C396" w14:textId="77777777" w:rsidR="00BF45B8" w:rsidRDefault="00755775" w:rsidP="00C64C18">
            <w:pPr>
              <w:rPr>
                <w:rFonts w:cstheme="minorHAnsi"/>
                <w:sz w:val="20"/>
                <w:szCs w:val="20"/>
                <w:lang w:val="en-US"/>
              </w:rPr>
            </w:pPr>
            <w:sdt>
              <w:sdtPr>
                <w:rPr>
                  <w:rFonts w:cstheme="minorHAnsi"/>
                  <w:color w:val="000000"/>
                  <w:sz w:val="20"/>
                  <w:szCs w:val="20"/>
                </w:rPr>
                <w:id w:val="-938524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331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BF45B8" w:rsidRPr="00785F99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="00BF45B8" w:rsidRPr="00785F99">
              <w:rPr>
                <w:rFonts w:cstheme="minorHAnsi"/>
                <w:sz w:val="20"/>
                <w:szCs w:val="20"/>
                <w:lang w:val="en-US"/>
              </w:rPr>
              <w:t xml:space="preserve">5 to 8 </w:t>
            </w:r>
            <w:proofErr w:type="spellStart"/>
            <w:r w:rsidR="00BF45B8" w:rsidRPr="00785F99">
              <w:rPr>
                <w:rFonts w:cstheme="minorHAnsi"/>
                <w:sz w:val="20"/>
                <w:szCs w:val="20"/>
                <w:lang w:val="en-US"/>
              </w:rPr>
              <w:t>litres</w:t>
            </w:r>
            <w:proofErr w:type="spellEnd"/>
          </w:p>
          <w:p w14:paraId="3F96BC0A" w14:textId="35BEDDD3" w:rsidR="00727DFE" w:rsidRPr="00785F99" w:rsidRDefault="00727DFE" w:rsidP="00C64C18">
            <w:pPr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BF45B8" w:rsidRPr="00C93E37" w14:paraId="280147ED" w14:textId="77777777" w:rsidTr="00BF7520">
        <w:tc>
          <w:tcPr>
            <w:tcW w:w="758" w:type="pct"/>
          </w:tcPr>
          <w:p w14:paraId="0CF58A82" w14:textId="77777777" w:rsidR="00BF45B8" w:rsidRPr="006F64CD" w:rsidRDefault="00BF45B8" w:rsidP="00C64C18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6F64CD">
              <w:rPr>
                <w:rFonts w:cstheme="minorHAnsi"/>
                <w:sz w:val="20"/>
                <w:szCs w:val="20"/>
                <w:lang w:val="en-US"/>
              </w:rPr>
              <w:t>Kitchen caddy liners</w:t>
            </w:r>
          </w:p>
        </w:tc>
        <w:tc>
          <w:tcPr>
            <w:tcW w:w="4242" w:type="pct"/>
            <w:gridSpan w:val="3"/>
          </w:tcPr>
          <w:p w14:paraId="42CF5BCB" w14:textId="74926838" w:rsidR="00BF45B8" w:rsidRPr="00785F99" w:rsidRDefault="00755775" w:rsidP="00C64C18">
            <w:pPr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20"/>
                  <w:szCs w:val="20"/>
                </w:rPr>
                <w:id w:val="853237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331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BF45B8" w:rsidRPr="00785F99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="00BF45B8" w:rsidRPr="00785F99">
              <w:rPr>
                <w:rFonts w:cstheme="minorHAnsi"/>
                <w:sz w:val="20"/>
                <w:szCs w:val="20"/>
                <w:lang w:val="en-US"/>
              </w:rPr>
              <w:t>AS4736-2006 for compostable and biodegradable plastics</w:t>
            </w:r>
          </w:p>
        </w:tc>
      </w:tr>
      <w:tr w:rsidR="00735726" w:rsidRPr="00F8641F" w14:paraId="72C5D105" w14:textId="77777777" w:rsidTr="00BF7520">
        <w:tc>
          <w:tcPr>
            <w:tcW w:w="5000" w:type="pct"/>
            <w:gridSpan w:val="4"/>
            <w:shd w:val="clear" w:color="auto" w:fill="D9D9D9" w:themeFill="background1" w:themeFillShade="D9"/>
          </w:tcPr>
          <w:p w14:paraId="2F6FE58B" w14:textId="19FB95EF" w:rsidR="00735726" w:rsidRPr="00A72E32" w:rsidRDefault="00360476">
            <w:pPr>
              <w:rPr>
                <w:rFonts w:cstheme="minorHAnsi"/>
                <w:b/>
                <w:color w:val="FFFFFF" w:themeColor="background1"/>
                <w:sz w:val="20"/>
                <w:szCs w:val="20"/>
                <w:lang w:val="en-US"/>
              </w:rPr>
            </w:pPr>
            <w:r w:rsidRPr="006F64CD">
              <w:rPr>
                <w:rFonts w:cstheme="minorHAnsi"/>
                <w:b/>
                <w:szCs w:val="20"/>
                <w:lang w:val="en-US"/>
              </w:rPr>
              <w:t>Variation to standard services</w:t>
            </w:r>
            <w:r w:rsidR="00843D5C">
              <w:rPr>
                <w:rFonts w:cstheme="minorHAnsi"/>
                <w:b/>
                <w:szCs w:val="20"/>
                <w:lang w:val="en-US"/>
              </w:rPr>
              <w:t xml:space="preserve"> </w:t>
            </w:r>
          </w:p>
        </w:tc>
      </w:tr>
      <w:tr w:rsidR="00735726" w:rsidRPr="00C93E37" w14:paraId="62F3EE59" w14:textId="77777777" w:rsidTr="00BF7520">
        <w:tc>
          <w:tcPr>
            <w:tcW w:w="5000" w:type="pct"/>
            <w:gridSpan w:val="4"/>
          </w:tcPr>
          <w:sdt>
            <w:sdtPr>
              <w:rPr>
                <w:rFonts w:cstheme="minorHAnsi"/>
                <w:i/>
                <w:sz w:val="20"/>
                <w:szCs w:val="20"/>
              </w:rPr>
              <w:id w:val="-861507554"/>
              <w:placeholder>
                <w:docPart w:val="DefaultPlaceholder_1081868574"/>
              </w:placeholder>
            </w:sdtPr>
            <w:sdtEndPr>
              <w:rPr>
                <w:i w:val="0"/>
                <w:iCs/>
              </w:rPr>
            </w:sdtEndPr>
            <w:sdtContent>
              <w:p w14:paraId="0408A720" w14:textId="20647986" w:rsidR="00735726" w:rsidRPr="0042690D" w:rsidRDefault="00735726" w:rsidP="00A72E32">
                <w:pPr>
                  <w:spacing w:after="160" w:line="259" w:lineRule="auto"/>
                  <w:rPr>
                    <w:rFonts w:cstheme="minorHAnsi"/>
                    <w:sz w:val="20"/>
                    <w:szCs w:val="20"/>
                  </w:rPr>
                </w:pPr>
                <w:r w:rsidRPr="0042690D">
                  <w:rPr>
                    <w:rFonts w:cstheme="minorHAnsi"/>
                    <w:sz w:val="20"/>
                    <w:szCs w:val="20"/>
                  </w:rPr>
                  <w:t xml:space="preserve">Local governments wishing to access </w:t>
                </w:r>
                <w:r w:rsidRPr="0012738D">
                  <w:rPr>
                    <w:rFonts w:cstheme="minorHAnsi"/>
                    <w:i/>
                    <w:sz w:val="20"/>
                    <w:szCs w:val="20"/>
                  </w:rPr>
                  <w:t>Better Bins Plus</w:t>
                </w:r>
                <w:r w:rsidR="001F52A7" w:rsidRPr="0012738D">
                  <w:rPr>
                    <w:rFonts w:cstheme="minorHAnsi"/>
                    <w:i/>
                    <w:sz w:val="20"/>
                    <w:szCs w:val="20"/>
                  </w:rPr>
                  <w:t>: Go FOGO</w:t>
                </w:r>
                <w:r w:rsidRPr="0042690D">
                  <w:rPr>
                    <w:rFonts w:cstheme="minorHAnsi"/>
                    <w:sz w:val="20"/>
                    <w:szCs w:val="20"/>
                  </w:rPr>
                  <w:t xml:space="preserve"> funding for services that vary from the standard service (i.e. described in Table 1 of the </w:t>
                </w:r>
                <w:r w:rsidRPr="0042690D">
                  <w:rPr>
                    <w:rFonts w:cstheme="minorHAnsi"/>
                    <w:i/>
                    <w:sz w:val="20"/>
                    <w:szCs w:val="20"/>
                  </w:rPr>
                  <w:t>Better Bins Plus: Go FOGO</w:t>
                </w:r>
                <w:r w:rsidRPr="0012738D">
                  <w:rPr>
                    <w:rFonts w:cstheme="minorHAnsi"/>
                    <w:iCs/>
                    <w:sz w:val="20"/>
                    <w:szCs w:val="20"/>
                  </w:rPr>
                  <w:t xml:space="preserve"> – </w:t>
                </w:r>
                <w:r w:rsidR="00360476" w:rsidRPr="0012738D">
                  <w:rPr>
                    <w:rFonts w:cstheme="minorHAnsi"/>
                    <w:iCs/>
                    <w:sz w:val="20"/>
                    <w:szCs w:val="20"/>
                  </w:rPr>
                  <w:t>F</w:t>
                </w:r>
                <w:r w:rsidRPr="0012738D">
                  <w:rPr>
                    <w:rFonts w:cstheme="minorHAnsi"/>
                    <w:iCs/>
                    <w:sz w:val="20"/>
                    <w:szCs w:val="20"/>
                  </w:rPr>
                  <w:t>unding guidelines</w:t>
                </w:r>
                <w:r w:rsidRPr="0042690D">
                  <w:rPr>
                    <w:rFonts w:cstheme="minorHAnsi"/>
                    <w:sz w:val="20"/>
                    <w:szCs w:val="20"/>
                  </w:rPr>
                  <w:t xml:space="preserve">) should explain the variation with reference to section 4.2 </w:t>
                </w:r>
                <w:r w:rsidR="00360476" w:rsidRPr="0042690D">
                  <w:rPr>
                    <w:rFonts w:cstheme="minorHAnsi"/>
                    <w:sz w:val="20"/>
                    <w:szCs w:val="20"/>
                  </w:rPr>
                  <w:t>of the</w:t>
                </w:r>
                <w:r w:rsidRPr="0042690D">
                  <w:rPr>
                    <w:rFonts w:cstheme="minorHAnsi"/>
                    <w:sz w:val="20"/>
                    <w:szCs w:val="20"/>
                  </w:rPr>
                  <w:t xml:space="preserve"> guidelines. </w:t>
                </w:r>
              </w:p>
            </w:sdtContent>
          </w:sdt>
          <w:p w14:paraId="7451032E" w14:textId="6E157BF5" w:rsidR="00735726" w:rsidRPr="00785F99" w:rsidRDefault="00735726" w:rsidP="00C64C18">
            <w:pPr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7084D" w:rsidRPr="00034167" w14:paraId="7044E5B3" w14:textId="77777777" w:rsidTr="00BF7520">
        <w:trPr>
          <w:trHeight w:val="1466"/>
        </w:trPr>
        <w:tc>
          <w:tcPr>
            <w:tcW w:w="5000" w:type="pct"/>
            <w:gridSpan w:val="4"/>
          </w:tcPr>
          <w:p w14:paraId="44DF7055" w14:textId="3B75712F" w:rsidR="00B20A28" w:rsidRDefault="00B20A28" w:rsidP="00A72E32">
            <w:pPr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/>
                <w:bCs/>
                <w:iCs/>
                <w:sz w:val="20"/>
                <w:szCs w:val="20"/>
              </w:rPr>
              <w:t>Are you requesting funding in Section C for any variation to the standard service for single-unit dwellings (</w:t>
            </w:r>
            <w:proofErr w:type="spellStart"/>
            <w:r>
              <w:rPr>
                <w:rFonts w:cstheme="minorHAnsi"/>
                <w:b/>
                <w:bCs/>
                <w:iCs/>
                <w:sz w:val="20"/>
                <w:szCs w:val="20"/>
              </w:rPr>
              <w:t>SUDs</w:t>
            </w:r>
            <w:proofErr w:type="spellEnd"/>
            <w:r>
              <w:rPr>
                <w:rFonts w:cstheme="minorHAnsi"/>
                <w:b/>
                <w:bCs/>
                <w:iCs/>
                <w:sz w:val="20"/>
                <w:szCs w:val="20"/>
              </w:rPr>
              <w:t>)?</w:t>
            </w:r>
          </w:p>
          <w:p w14:paraId="2383DA63" w14:textId="14E3852F" w:rsidR="00B20A28" w:rsidRDefault="00B20A28" w:rsidP="00A72E32">
            <w:pPr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/>
                <w:bCs/>
                <w:iCs/>
                <w:sz w:val="20"/>
                <w:szCs w:val="20"/>
              </w:rPr>
              <w:t>Yes / No</w:t>
            </w:r>
          </w:p>
          <w:p w14:paraId="561FD455" w14:textId="1E219746" w:rsidR="00B20A28" w:rsidRDefault="00B20A28" w:rsidP="00A72E32">
            <w:pPr>
              <w:rPr>
                <w:rFonts w:cstheme="minorHAnsi"/>
                <w:b/>
                <w:bCs/>
                <w:iCs/>
                <w:sz w:val="20"/>
                <w:szCs w:val="20"/>
              </w:rPr>
            </w:pPr>
          </w:p>
          <w:p w14:paraId="4B0A34AD" w14:textId="674061FB" w:rsidR="00B20A28" w:rsidRDefault="00B20A28" w:rsidP="00A72E32">
            <w:pPr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/>
                <w:bCs/>
                <w:iCs/>
                <w:sz w:val="20"/>
                <w:szCs w:val="20"/>
              </w:rPr>
              <w:t>If yes, how many SUD households in Section C will not have a standard service?</w:t>
            </w:r>
          </w:p>
          <w:sdt>
            <w:sdtPr>
              <w:rPr>
                <w:rFonts w:cstheme="minorHAnsi"/>
                <w:b/>
                <w:bCs/>
                <w:iCs/>
                <w:sz w:val="20"/>
                <w:szCs w:val="20"/>
              </w:rPr>
              <w:id w:val="-1385406469"/>
              <w:placeholder>
                <w:docPart w:val="DefaultPlaceholder_-1854013440"/>
              </w:placeholder>
            </w:sdtPr>
            <w:sdtEndPr/>
            <w:sdtContent>
              <w:p w14:paraId="7BD69346" w14:textId="0F359AF5" w:rsidR="00B20A28" w:rsidRDefault="00B20A28" w:rsidP="00A72E32">
                <w:pPr>
                  <w:rPr>
                    <w:rFonts w:cstheme="minorHAnsi"/>
                    <w:b/>
                    <w:bCs/>
                    <w:iCs/>
                    <w:sz w:val="20"/>
                    <w:szCs w:val="20"/>
                  </w:rPr>
                </w:pPr>
              </w:p>
              <w:p w14:paraId="3B6460EE" w14:textId="297BD8B7" w:rsidR="00B900D7" w:rsidRDefault="00755775" w:rsidP="00A72E32">
                <w:pPr>
                  <w:rPr>
                    <w:rFonts w:cstheme="minorHAnsi"/>
                    <w:b/>
                    <w:bCs/>
                    <w:iCs/>
                    <w:sz w:val="20"/>
                    <w:szCs w:val="20"/>
                  </w:rPr>
                </w:pPr>
              </w:p>
            </w:sdtContent>
          </w:sdt>
          <w:p w14:paraId="6FFAC3FA" w14:textId="42D814D4" w:rsidR="00B20A28" w:rsidRDefault="00C16EA8" w:rsidP="00A72E32">
            <w:pPr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/>
                <w:bCs/>
                <w:iCs/>
                <w:sz w:val="20"/>
                <w:szCs w:val="20"/>
              </w:rPr>
              <w:t>Explain</w:t>
            </w:r>
            <w:r w:rsidR="00156794" w:rsidRPr="0042690D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 </w:t>
            </w:r>
            <w:r w:rsidR="00B20A28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and justify </w:t>
            </w:r>
            <w:r w:rsidR="00C833E2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any </w:t>
            </w:r>
            <w:r w:rsidR="00D87ECB" w:rsidRPr="0042690D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proposed </w:t>
            </w:r>
            <w:r w:rsidR="00156794" w:rsidRPr="0042690D">
              <w:rPr>
                <w:rFonts w:cstheme="minorHAnsi"/>
                <w:b/>
                <w:bCs/>
                <w:iCs/>
                <w:sz w:val="20"/>
                <w:szCs w:val="20"/>
              </w:rPr>
              <w:t>variations</w:t>
            </w:r>
            <w:r w:rsidR="00B20A28">
              <w:rPr>
                <w:rFonts w:cstheme="minorHAnsi"/>
                <w:b/>
                <w:bCs/>
                <w:iCs/>
                <w:sz w:val="20"/>
                <w:szCs w:val="20"/>
              </w:rPr>
              <w:t>.</w:t>
            </w:r>
          </w:p>
          <w:sdt>
            <w:sdtPr>
              <w:rPr>
                <w:rFonts w:cstheme="minorHAnsi"/>
                <w:b/>
                <w:bCs/>
                <w:iCs/>
                <w:sz w:val="20"/>
                <w:szCs w:val="20"/>
              </w:rPr>
              <w:id w:val="2068761916"/>
              <w:placeholder>
                <w:docPart w:val="DefaultPlaceholder_-1854013440"/>
              </w:placeholder>
            </w:sdtPr>
            <w:sdtEndPr/>
            <w:sdtContent>
              <w:p w14:paraId="0368BF35" w14:textId="5D1D0723" w:rsidR="00B20A28" w:rsidRDefault="00B20A28" w:rsidP="00A72E32">
                <w:pPr>
                  <w:rPr>
                    <w:rFonts w:cstheme="minorHAnsi"/>
                    <w:b/>
                    <w:bCs/>
                    <w:iCs/>
                    <w:sz w:val="20"/>
                    <w:szCs w:val="20"/>
                  </w:rPr>
                </w:pPr>
              </w:p>
              <w:p w14:paraId="25E94A50" w14:textId="18B7C569" w:rsidR="00B900D7" w:rsidRDefault="00755775" w:rsidP="00A72E32">
                <w:pPr>
                  <w:rPr>
                    <w:rFonts w:cstheme="minorHAnsi"/>
                    <w:b/>
                    <w:bCs/>
                    <w:iCs/>
                    <w:sz w:val="20"/>
                    <w:szCs w:val="20"/>
                  </w:rPr>
                </w:pPr>
              </w:p>
            </w:sdtContent>
          </w:sdt>
          <w:p w14:paraId="692FF7DE" w14:textId="023D4410" w:rsidR="00B20A28" w:rsidRPr="0042690D" w:rsidRDefault="00B20A28" w:rsidP="00A72E32">
            <w:pPr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  </w:t>
            </w:r>
          </w:p>
        </w:tc>
      </w:tr>
      <w:tr w:rsidR="00034167" w:rsidRPr="00034167" w14:paraId="55343A75" w14:textId="77777777" w:rsidTr="00BF7520">
        <w:trPr>
          <w:trHeight w:val="1402"/>
        </w:trPr>
        <w:tc>
          <w:tcPr>
            <w:tcW w:w="5000" w:type="pct"/>
            <w:gridSpan w:val="4"/>
          </w:tcPr>
          <w:p w14:paraId="0AE5A243" w14:textId="10CC38B8" w:rsidR="00B20A28" w:rsidRDefault="00B20A28" w:rsidP="00B20A28">
            <w:pPr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Are you requesting funding in Section C for any variation to the standard service for other dwellings (i.e. </w:t>
            </w:r>
            <w:r w:rsidR="00EF00A5">
              <w:rPr>
                <w:rFonts w:cstheme="minorHAnsi"/>
                <w:b/>
                <w:bCs/>
                <w:iCs/>
                <w:sz w:val="20"/>
                <w:szCs w:val="20"/>
              </w:rPr>
              <w:t>multi-unit</w:t>
            </w:r>
            <w:r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 dwellings (</w:t>
            </w:r>
            <w:proofErr w:type="spellStart"/>
            <w:r>
              <w:rPr>
                <w:rFonts w:cstheme="minorHAnsi"/>
                <w:b/>
                <w:bCs/>
                <w:iCs/>
                <w:sz w:val="20"/>
                <w:szCs w:val="20"/>
              </w:rPr>
              <w:t>MUDs</w:t>
            </w:r>
            <w:proofErr w:type="spellEnd"/>
            <w:r>
              <w:rPr>
                <w:rFonts w:cstheme="minorHAnsi"/>
                <w:b/>
                <w:bCs/>
                <w:iCs/>
                <w:sz w:val="20"/>
                <w:szCs w:val="20"/>
              </w:rPr>
              <w:t>))?</w:t>
            </w:r>
          </w:p>
          <w:p w14:paraId="268E8E9A" w14:textId="0411886A" w:rsidR="00B20A28" w:rsidRDefault="00B20A28" w:rsidP="00B20A28">
            <w:pPr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/>
                <w:bCs/>
                <w:iCs/>
                <w:sz w:val="20"/>
                <w:szCs w:val="20"/>
              </w:rPr>
              <w:t>Yes / No</w:t>
            </w:r>
          </w:p>
          <w:p w14:paraId="2FAB0CF8" w14:textId="77777777" w:rsidR="00B20A28" w:rsidRDefault="00B20A28" w:rsidP="00B20A28">
            <w:pPr>
              <w:rPr>
                <w:rFonts w:cstheme="minorHAnsi"/>
                <w:b/>
                <w:bCs/>
                <w:iCs/>
                <w:sz w:val="20"/>
                <w:szCs w:val="20"/>
              </w:rPr>
            </w:pPr>
          </w:p>
          <w:p w14:paraId="46016E81" w14:textId="24732B83" w:rsidR="00B20A28" w:rsidRDefault="00B20A28" w:rsidP="00B20A28">
            <w:pPr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/>
                <w:bCs/>
                <w:iCs/>
                <w:sz w:val="20"/>
                <w:szCs w:val="20"/>
              </w:rPr>
              <w:t>If yes, how many other households in Section C will not have a standard service?</w:t>
            </w:r>
          </w:p>
          <w:sdt>
            <w:sdtPr>
              <w:rPr>
                <w:rFonts w:cstheme="minorHAnsi"/>
                <w:b/>
                <w:bCs/>
                <w:iCs/>
                <w:sz w:val="20"/>
                <w:szCs w:val="20"/>
              </w:rPr>
              <w:id w:val="-2030477918"/>
              <w:placeholder>
                <w:docPart w:val="DefaultPlaceholder_-1854013440"/>
              </w:placeholder>
            </w:sdtPr>
            <w:sdtEndPr/>
            <w:sdtContent>
              <w:p w14:paraId="3FF92C6C" w14:textId="5C4AFA9C" w:rsidR="00B20A28" w:rsidRDefault="00B20A28" w:rsidP="00B20A28">
                <w:pPr>
                  <w:rPr>
                    <w:rFonts w:cstheme="minorHAnsi"/>
                    <w:b/>
                    <w:bCs/>
                    <w:iCs/>
                    <w:sz w:val="20"/>
                    <w:szCs w:val="20"/>
                  </w:rPr>
                </w:pPr>
              </w:p>
              <w:p w14:paraId="57229A78" w14:textId="6636B858" w:rsidR="00B900D7" w:rsidRDefault="00755775" w:rsidP="00B20A28">
                <w:pPr>
                  <w:rPr>
                    <w:rFonts w:cstheme="minorHAnsi"/>
                    <w:b/>
                    <w:bCs/>
                    <w:iCs/>
                    <w:sz w:val="20"/>
                    <w:szCs w:val="20"/>
                  </w:rPr>
                </w:pPr>
              </w:p>
            </w:sdtContent>
          </w:sdt>
          <w:p w14:paraId="06A12354" w14:textId="77777777" w:rsidR="00B20A28" w:rsidRDefault="00B20A28" w:rsidP="00B20A28">
            <w:pPr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/>
                <w:bCs/>
                <w:iCs/>
                <w:sz w:val="20"/>
                <w:szCs w:val="20"/>
              </w:rPr>
              <w:t>Explain</w:t>
            </w:r>
            <w:r w:rsidRPr="0042690D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and justify any </w:t>
            </w:r>
            <w:r w:rsidRPr="0042690D">
              <w:rPr>
                <w:rFonts w:cstheme="minorHAnsi"/>
                <w:b/>
                <w:bCs/>
                <w:iCs/>
                <w:sz w:val="20"/>
                <w:szCs w:val="20"/>
              </w:rPr>
              <w:t>proposed variations</w:t>
            </w:r>
            <w:r>
              <w:rPr>
                <w:rFonts w:cstheme="minorHAnsi"/>
                <w:b/>
                <w:bCs/>
                <w:iCs/>
                <w:sz w:val="20"/>
                <w:szCs w:val="20"/>
              </w:rPr>
              <w:t>.</w:t>
            </w:r>
          </w:p>
          <w:sdt>
            <w:sdtPr>
              <w:rPr>
                <w:rFonts w:cstheme="minorHAnsi"/>
                <w:b/>
                <w:bCs/>
                <w:iCs/>
                <w:sz w:val="20"/>
                <w:szCs w:val="20"/>
              </w:rPr>
              <w:id w:val="-455418380"/>
              <w:placeholder>
                <w:docPart w:val="DefaultPlaceholder_-1854013440"/>
              </w:placeholder>
            </w:sdtPr>
            <w:sdtEndPr/>
            <w:sdtContent>
              <w:p w14:paraId="7CE45E52" w14:textId="35A768D5" w:rsidR="00B20A28" w:rsidRDefault="00B20A28" w:rsidP="00B20A28">
                <w:pPr>
                  <w:rPr>
                    <w:rFonts w:cstheme="minorHAnsi"/>
                    <w:b/>
                    <w:bCs/>
                    <w:iCs/>
                    <w:sz w:val="20"/>
                    <w:szCs w:val="20"/>
                  </w:rPr>
                </w:pPr>
              </w:p>
              <w:p w14:paraId="68A8A982" w14:textId="39560FC2" w:rsidR="00B900D7" w:rsidRDefault="00755775" w:rsidP="00B20A28">
                <w:pPr>
                  <w:rPr>
                    <w:rFonts w:cstheme="minorHAnsi"/>
                    <w:b/>
                    <w:bCs/>
                    <w:iCs/>
                    <w:sz w:val="20"/>
                    <w:szCs w:val="20"/>
                  </w:rPr>
                </w:pPr>
              </w:p>
            </w:sdtContent>
          </w:sdt>
          <w:p w14:paraId="628CF8DE" w14:textId="70643983" w:rsidR="00034167" w:rsidRPr="0042690D" w:rsidRDefault="00B20A28" w:rsidP="00B20A28">
            <w:pPr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  </w:t>
            </w:r>
          </w:p>
        </w:tc>
      </w:tr>
      <w:tr w:rsidR="009A265D" w:rsidRPr="00034167" w14:paraId="5358A4B7" w14:textId="77777777" w:rsidTr="00BF7520">
        <w:trPr>
          <w:trHeight w:val="1402"/>
        </w:trPr>
        <w:tc>
          <w:tcPr>
            <w:tcW w:w="5000" w:type="pct"/>
            <w:gridSpan w:val="4"/>
          </w:tcPr>
          <w:p w14:paraId="6C633B77" w14:textId="7B0A633E" w:rsidR="00DB2D7F" w:rsidRDefault="00DB2D7F" w:rsidP="00A72E32">
            <w:pPr>
              <w:rPr>
                <w:rFonts w:cstheme="minorHAnsi"/>
                <w:b/>
                <w:bCs/>
                <w:iCs/>
                <w:sz w:val="20"/>
                <w:szCs w:val="20"/>
              </w:rPr>
            </w:pPr>
          </w:p>
          <w:p w14:paraId="7903F88A" w14:textId="0C9FA5D8" w:rsidR="00DB2D7F" w:rsidRDefault="00DB2D7F" w:rsidP="00A72E32">
            <w:pPr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Have you engaged a FOGO processor? </w:t>
            </w:r>
            <w:r w:rsidR="00C06016" w:rsidRPr="00C06016">
              <w:rPr>
                <w:rFonts w:cstheme="minorHAnsi"/>
                <w:b/>
                <w:bCs/>
                <w:iCs/>
                <w:sz w:val="20"/>
                <w:szCs w:val="20"/>
              </w:rPr>
              <w:t>Yes / No</w:t>
            </w:r>
          </w:p>
          <w:p w14:paraId="63A9F801" w14:textId="77777777" w:rsidR="00982289" w:rsidRDefault="00982289" w:rsidP="00A72E32">
            <w:pPr>
              <w:rPr>
                <w:rFonts w:cstheme="minorHAnsi"/>
                <w:b/>
                <w:bCs/>
                <w:iCs/>
                <w:sz w:val="20"/>
                <w:szCs w:val="20"/>
              </w:rPr>
            </w:pPr>
          </w:p>
          <w:p w14:paraId="0872A9A1" w14:textId="61DBAC94" w:rsidR="00C06016" w:rsidRDefault="00C06016" w:rsidP="00A72E32">
            <w:pPr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If not, </w:t>
            </w:r>
            <w:r w:rsidR="00982289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at </w:t>
            </w:r>
            <w:r>
              <w:rPr>
                <w:rFonts w:cstheme="minorHAnsi"/>
                <w:b/>
                <w:bCs/>
                <w:iCs/>
                <w:sz w:val="20"/>
                <w:szCs w:val="20"/>
              </w:rPr>
              <w:t>what stage is the process of engaging a FOGO processor?</w:t>
            </w:r>
          </w:p>
          <w:sdt>
            <w:sdtPr>
              <w:rPr>
                <w:rFonts w:cstheme="minorHAnsi"/>
                <w:b/>
                <w:bCs/>
                <w:iCs/>
                <w:sz w:val="20"/>
                <w:szCs w:val="20"/>
              </w:rPr>
              <w:id w:val="-34120015"/>
              <w:placeholder>
                <w:docPart w:val="DefaultPlaceholder_-1854013440"/>
              </w:placeholder>
            </w:sdtPr>
            <w:sdtEndPr/>
            <w:sdtContent>
              <w:p w14:paraId="4C20CAE3" w14:textId="7A49DEFB" w:rsidR="00C06016" w:rsidRDefault="00C06016" w:rsidP="00A72E32">
                <w:pPr>
                  <w:rPr>
                    <w:rFonts w:cstheme="minorHAnsi"/>
                    <w:b/>
                    <w:bCs/>
                    <w:iCs/>
                    <w:sz w:val="20"/>
                    <w:szCs w:val="20"/>
                  </w:rPr>
                </w:pPr>
              </w:p>
              <w:p w14:paraId="23B6E232" w14:textId="47B8094E" w:rsidR="00C06016" w:rsidRDefault="00755775" w:rsidP="00A72E32">
                <w:pPr>
                  <w:rPr>
                    <w:rFonts w:cstheme="minorHAnsi"/>
                    <w:b/>
                    <w:bCs/>
                    <w:iCs/>
                    <w:sz w:val="20"/>
                    <w:szCs w:val="20"/>
                  </w:rPr>
                </w:pPr>
              </w:p>
            </w:sdtContent>
          </w:sdt>
          <w:p w14:paraId="11CBD28A" w14:textId="211452BD" w:rsidR="00C06016" w:rsidRPr="0042690D" w:rsidRDefault="00C06016" w:rsidP="00A72E32">
            <w:pPr>
              <w:rPr>
                <w:rFonts w:cstheme="minorHAnsi"/>
                <w:b/>
                <w:bCs/>
                <w:iCs/>
                <w:sz w:val="20"/>
                <w:szCs w:val="20"/>
              </w:rPr>
            </w:pPr>
          </w:p>
        </w:tc>
      </w:tr>
    </w:tbl>
    <w:p w14:paraId="686A008D" w14:textId="77777777" w:rsidR="00F8641F" w:rsidRPr="00785F99" w:rsidRDefault="00F8641F" w:rsidP="00BF45B8">
      <w:pPr>
        <w:rPr>
          <w:rFonts w:cstheme="minorHAnsi"/>
          <w:sz w:val="20"/>
          <w:szCs w:val="20"/>
        </w:rPr>
      </w:pPr>
    </w:p>
    <w:p w14:paraId="16475A4F" w14:textId="0320EEAE" w:rsidR="00173CDC" w:rsidRPr="006F64CD" w:rsidRDefault="001167C4">
      <w:pPr>
        <w:rPr>
          <w:rFonts w:ascii="Trebuchet MS" w:hAnsi="Trebuchet MS" w:cstheme="minorHAnsi"/>
          <w:b/>
          <w:sz w:val="24"/>
          <w:szCs w:val="24"/>
          <w:lang w:val="en-US"/>
        </w:rPr>
      </w:pPr>
      <w:r w:rsidRPr="00785F99">
        <w:rPr>
          <w:rFonts w:cstheme="minorHAnsi"/>
          <w:sz w:val="20"/>
          <w:szCs w:val="20"/>
        </w:rPr>
        <w:br w:type="page"/>
      </w:r>
      <w:r w:rsidR="002177A8" w:rsidRPr="006F64CD">
        <w:rPr>
          <w:rFonts w:ascii="Trebuchet MS" w:hAnsi="Trebuchet MS" w:cstheme="minorHAnsi"/>
          <w:b/>
          <w:sz w:val="24"/>
          <w:szCs w:val="24"/>
          <w:lang w:val="en-US"/>
        </w:rPr>
        <w:lastRenderedPageBreak/>
        <w:t xml:space="preserve">Section </w:t>
      </w:r>
      <w:r w:rsidR="004343C8">
        <w:rPr>
          <w:rFonts w:ascii="Trebuchet MS" w:hAnsi="Trebuchet MS" w:cstheme="minorHAnsi"/>
          <w:b/>
          <w:sz w:val="24"/>
          <w:szCs w:val="24"/>
          <w:lang w:val="en-US"/>
        </w:rPr>
        <w:t>G</w:t>
      </w:r>
      <w:r w:rsidR="00465B7C"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 </w:t>
      </w:r>
      <w:r w:rsidR="00173CDC"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– </w:t>
      </w:r>
      <w:r w:rsidR="00F14F25">
        <w:rPr>
          <w:rFonts w:ascii="Trebuchet MS" w:hAnsi="Trebuchet MS" w:cstheme="minorHAnsi"/>
          <w:b/>
          <w:sz w:val="24"/>
          <w:szCs w:val="24"/>
          <w:lang w:val="en-US"/>
        </w:rPr>
        <w:t>c</w:t>
      </w:r>
      <w:r w:rsidR="00F8641F" w:rsidRPr="006F64CD">
        <w:rPr>
          <w:rFonts w:ascii="Trebuchet MS" w:hAnsi="Trebuchet MS" w:cstheme="minorHAnsi"/>
          <w:b/>
          <w:sz w:val="24"/>
          <w:szCs w:val="24"/>
          <w:lang w:val="en-US"/>
        </w:rPr>
        <w:t>omplementary</w:t>
      </w:r>
      <w:r w:rsidR="00596EAE"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 measures</w:t>
      </w:r>
      <w:r w:rsidR="00C25FCB"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 </w:t>
      </w:r>
    </w:p>
    <w:p w14:paraId="2471120E" w14:textId="1342D8AD" w:rsidR="00A72E32" w:rsidRDefault="00A72E32" w:rsidP="00B97D42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D97F9F">
        <w:rPr>
          <w:rFonts w:cstheme="minorHAnsi"/>
          <w:sz w:val="20"/>
          <w:szCs w:val="20"/>
        </w:rPr>
        <w:t>Better Bins Plus</w:t>
      </w:r>
      <w:r w:rsidR="001F52A7" w:rsidRPr="00D97F9F">
        <w:rPr>
          <w:rFonts w:cstheme="minorHAnsi"/>
          <w:sz w:val="20"/>
          <w:szCs w:val="20"/>
        </w:rPr>
        <w:t>: Go FOGO</w:t>
      </w:r>
      <w:r w:rsidRPr="00A72E32">
        <w:rPr>
          <w:rFonts w:cstheme="minorHAnsi"/>
          <w:sz w:val="20"/>
          <w:szCs w:val="20"/>
        </w:rPr>
        <w:t xml:space="preserve"> participants are required to develop and implement a complementary measure</w:t>
      </w:r>
      <w:r>
        <w:rPr>
          <w:rFonts w:cstheme="minorHAnsi"/>
          <w:sz w:val="20"/>
          <w:szCs w:val="20"/>
        </w:rPr>
        <w:t xml:space="preserve">s plan to support the effective </w:t>
      </w:r>
      <w:r w:rsidRPr="00A72E32">
        <w:rPr>
          <w:rFonts w:cstheme="minorHAnsi"/>
          <w:sz w:val="20"/>
          <w:szCs w:val="20"/>
        </w:rPr>
        <w:t>implementation of the kerbside service (</w:t>
      </w:r>
      <w:r>
        <w:rPr>
          <w:rFonts w:cstheme="minorHAnsi"/>
          <w:sz w:val="20"/>
          <w:szCs w:val="20"/>
        </w:rPr>
        <w:t>p</w:t>
      </w:r>
      <w:r w:rsidRPr="00A72E32">
        <w:rPr>
          <w:rFonts w:cstheme="minorHAnsi"/>
          <w:sz w:val="20"/>
          <w:szCs w:val="20"/>
        </w:rPr>
        <w:t xml:space="preserve">lease refer to the </w:t>
      </w:r>
      <w:r w:rsidRPr="0013294A">
        <w:rPr>
          <w:rFonts w:cstheme="minorHAnsi"/>
          <w:i/>
          <w:sz w:val="20"/>
          <w:szCs w:val="20"/>
        </w:rPr>
        <w:t>Better Practice FOGO kerbside collection guidelines</w:t>
      </w:r>
      <w:r>
        <w:rPr>
          <w:rFonts w:cstheme="minorHAnsi"/>
          <w:sz w:val="20"/>
          <w:szCs w:val="20"/>
        </w:rPr>
        <w:t xml:space="preserve"> for details). </w:t>
      </w:r>
    </w:p>
    <w:p w14:paraId="2AB5A321" w14:textId="77777777" w:rsidR="00A72E32" w:rsidRDefault="00A72E32" w:rsidP="00B97D42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7316AB96" w14:textId="77777777" w:rsidR="002F706A" w:rsidRDefault="00A72E32" w:rsidP="00B97D42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Complementary </w:t>
      </w:r>
      <w:r w:rsidRPr="00A72E32">
        <w:rPr>
          <w:rFonts w:cstheme="minorHAnsi"/>
          <w:sz w:val="20"/>
          <w:szCs w:val="20"/>
        </w:rPr>
        <w:t>measures include</w:t>
      </w:r>
      <w:r w:rsidR="002F706A">
        <w:rPr>
          <w:rFonts w:cstheme="minorHAnsi"/>
          <w:sz w:val="20"/>
          <w:szCs w:val="20"/>
        </w:rPr>
        <w:t>:</w:t>
      </w:r>
    </w:p>
    <w:p w14:paraId="75256FAB" w14:textId="21714169" w:rsidR="002F706A" w:rsidRPr="002F706A" w:rsidRDefault="00A72E32" w:rsidP="002F706A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iCs/>
          <w:sz w:val="20"/>
          <w:szCs w:val="20"/>
        </w:rPr>
      </w:pPr>
      <w:r w:rsidRPr="00727830">
        <w:rPr>
          <w:rFonts w:cstheme="minorHAnsi"/>
          <w:iCs/>
          <w:sz w:val="20"/>
          <w:szCs w:val="20"/>
        </w:rPr>
        <w:t>communications</w:t>
      </w:r>
    </w:p>
    <w:p w14:paraId="20B19A7D" w14:textId="10E71578" w:rsidR="002F706A" w:rsidRPr="002F706A" w:rsidRDefault="00A72E32" w:rsidP="002F706A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iCs/>
          <w:sz w:val="20"/>
          <w:szCs w:val="20"/>
        </w:rPr>
      </w:pPr>
      <w:r w:rsidRPr="00727830">
        <w:rPr>
          <w:rFonts w:cstheme="minorHAnsi"/>
          <w:iCs/>
          <w:sz w:val="20"/>
          <w:szCs w:val="20"/>
        </w:rPr>
        <w:t>monitoring</w:t>
      </w:r>
      <w:r w:rsidRPr="002F706A">
        <w:rPr>
          <w:rFonts w:cstheme="minorHAnsi"/>
          <w:iCs/>
          <w:sz w:val="20"/>
          <w:szCs w:val="20"/>
        </w:rPr>
        <w:t xml:space="preserve"> </w:t>
      </w:r>
      <w:r w:rsidRPr="00727830">
        <w:rPr>
          <w:rFonts w:cstheme="minorHAnsi"/>
          <w:iCs/>
          <w:sz w:val="20"/>
          <w:szCs w:val="20"/>
        </w:rPr>
        <w:t>and</w:t>
      </w:r>
      <w:r w:rsidRPr="002F706A">
        <w:rPr>
          <w:rFonts w:cstheme="minorHAnsi"/>
          <w:iCs/>
          <w:sz w:val="20"/>
          <w:szCs w:val="20"/>
        </w:rPr>
        <w:t xml:space="preserve"> </w:t>
      </w:r>
      <w:r w:rsidRPr="00727830">
        <w:rPr>
          <w:rFonts w:cstheme="minorHAnsi"/>
          <w:iCs/>
          <w:sz w:val="20"/>
          <w:szCs w:val="20"/>
        </w:rPr>
        <w:t>evaluation</w:t>
      </w:r>
    </w:p>
    <w:p w14:paraId="4CB14D85" w14:textId="0C2F492E" w:rsidR="002F706A" w:rsidRPr="002E48ED" w:rsidRDefault="00A72E32" w:rsidP="002F706A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727830">
        <w:rPr>
          <w:rFonts w:cstheme="minorHAnsi"/>
          <w:iCs/>
          <w:sz w:val="20"/>
          <w:szCs w:val="20"/>
        </w:rPr>
        <w:t>response</w:t>
      </w:r>
      <w:r w:rsidRPr="007F56CE" w:rsidDel="002F706A">
        <w:rPr>
          <w:rFonts w:cstheme="minorHAnsi"/>
          <w:sz w:val="20"/>
          <w:szCs w:val="20"/>
        </w:rPr>
        <w:t xml:space="preserve"> measures</w:t>
      </w:r>
      <w:r w:rsidRPr="0042690D">
        <w:rPr>
          <w:rFonts w:cstheme="minorHAnsi"/>
          <w:sz w:val="20"/>
          <w:szCs w:val="20"/>
        </w:rPr>
        <w:t xml:space="preserve">. </w:t>
      </w:r>
    </w:p>
    <w:p w14:paraId="66D069A3" w14:textId="77777777" w:rsidR="002F706A" w:rsidRPr="002F706A" w:rsidRDefault="002F706A" w:rsidP="002F706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94252AC" w14:textId="1B54A068" w:rsidR="00A72E32" w:rsidRPr="002F706A" w:rsidRDefault="00A72E32" w:rsidP="002F706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2F706A">
        <w:rPr>
          <w:rFonts w:cstheme="minorHAnsi"/>
          <w:sz w:val="20"/>
          <w:szCs w:val="20"/>
        </w:rPr>
        <w:t xml:space="preserve">It is important that a local government’s complementary measures </w:t>
      </w:r>
      <w:r w:rsidRPr="002F706A" w:rsidDel="002F706A">
        <w:rPr>
          <w:rFonts w:cstheme="minorHAnsi"/>
          <w:sz w:val="20"/>
          <w:szCs w:val="20"/>
        </w:rPr>
        <w:t>p</w:t>
      </w:r>
      <w:r w:rsidRPr="002F706A">
        <w:rPr>
          <w:rFonts w:cstheme="minorHAnsi"/>
          <w:sz w:val="20"/>
          <w:szCs w:val="20"/>
        </w:rPr>
        <w:t xml:space="preserve">lan includes measures in each of these three categories. </w:t>
      </w:r>
    </w:p>
    <w:p w14:paraId="750D7014" w14:textId="77777777" w:rsidR="00B71649" w:rsidRPr="00785F99" w:rsidRDefault="00B71649" w:rsidP="00B97D42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82055E1" w14:textId="77777777" w:rsidR="001167C4" w:rsidRPr="00785F99" w:rsidRDefault="001167C4" w:rsidP="001167C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785F99">
        <w:rPr>
          <w:rFonts w:cstheme="minorHAnsi"/>
          <w:b/>
          <w:sz w:val="20"/>
          <w:szCs w:val="20"/>
          <w:lang w:val="en-US"/>
        </w:rPr>
        <w:t>Complementary measures checklist</w:t>
      </w:r>
    </w:p>
    <w:p w14:paraId="4E05D85F" w14:textId="77777777" w:rsidR="00E32892" w:rsidRPr="00785F99" w:rsidRDefault="00E32892" w:rsidP="00E32892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514A994A" w14:textId="432FC81D" w:rsidR="00E32892" w:rsidRDefault="00A72E32" w:rsidP="009C1CC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72E32">
        <w:rPr>
          <w:rFonts w:cstheme="minorHAnsi"/>
          <w:sz w:val="20"/>
          <w:szCs w:val="20"/>
        </w:rPr>
        <w:t>Please indicate the types of complementary measu</w:t>
      </w:r>
      <w:r>
        <w:rPr>
          <w:rFonts w:cstheme="minorHAnsi"/>
          <w:sz w:val="20"/>
          <w:szCs w:val="20"/>
        </w:rPr>
        <w:t xml:space="preserve">res </w:t>
      </w:r>
      <w:r w:rsidR="0012738D">
        <w:rPr>
          <w:rFonts w:cstheme="minorHAnsi"/>
          <w:sz w:val="20"/>
          <w:szCs w:val="20"/>
        </w:rPr>
        <w:t xml:space="preserve">that </w:t>
      </w:r>
      <w:r>
        <w:rPr>
          <w:rFonts w:cstheme="minorHAnsi"/>
          <w:sz w:val="20"/>
          <w:szCs w:val="20"/>
        </w:rPr>
        <w:t xml:space="preserve">will </w:t>
      </w:r>
      <w:r w:rsidR="0012738D">
        <w:rPr>
          <w:rFonts w:cstheme="minorHAnsi"/>
          <w:sz w:val="20"/>
          <w:szCs w:val="20"/>
        </w:rPr>
        <w:t xml:space="preserve">be </w:t>
      </w:r>
      <w:r w:rsidRPr="00A72E32">
        <w:rPr>
          <w:rFonts w:cstheme="minorHAnsi"/>
          <w:sz w:val="20"/>
          <w:szCs w:val="20"/>
        </w:rPr>
        <w:t>include</w:t>
      </w:r>
      <w:r w:rsidR="0012738D">
        <w:rPr>
          <w:rFonts w:cstheme="minorHAnsi"/>
          <w:sz w:val="20"/>
          <w:szCs w:val="20"/>
        </w:rPr>
        <w:t>d</w:t>
      </w:r>
      <w:r w:rsidRPr="00A72E32">
        <w:rPr>
          <w:rFonts w:cstheme="minorHAnsi"/>
          <w:sz w:val="20"/>
          <w:szCs w:val="20"/>
        </w:rPr>
        <w:t xml:space="preserve"> in </w:t>
      </w:r>
      <w:r w:rsidR="0012738D">
        <w:rPr>
          <w:rFonts w:cstheme="minorHAnsi"/>
          <w:sz w:val="20"/>
          <w:szCs w:val="20"/>
        </w:rPr>
        <w:t>the</w:t>
      </w:r>
      <w:r w:rsidR="0012738D" w:rsidRPr="00A72E32">
        <w:rPr>
          <w:rFonts w:cstheme="minorHAnsi"/>
          <w:sz w:val="20"/>
          <w:szCs w:val="20"/>
        </w:rPr>
        <w:t xml:space="preserve"> </w:t>
      </w:r>
      <w:r w:rsidRPr="00A72E32">
        <w:rPr>
          <w:rFonts w:cstheme="minorHAnsi"/>
          <w:sz w:val="20"/>
          <w:szCs w:val="20"/>
        </w:rPr>
        <w:t xml:space="preserve">complementary measures plan with reference to the </w:t>
      </w:r>
      <w:r w:rsidRPr="00AB117F">
        <w:rPr>
          <w:rFonts w:cstheme="minorHAnsi"/>
          <w:i/>
          <w:sz w:val="20"/>
          <w:szCs w:val="20"/>
        </w:rPr>
        <w:t>Better Practice FOGO kerbside collection guidelines</w:t>
      </w:r>
      <w:r w:rsidRPr="00A72E32">
        <w:rPr>
          <w:rFonts w:cstheme="minorHAnsi"/>
          <w:sz w:val="20"/>
          <w:szCs w:val="20"/>
        </w:rPr>
        <w:t>. The checklist below provides suggestions relating to each category</w:t>
      </w:r>
      <w:r>
        <w:rPr>
          <w:rFonts w:cstheme="minorHAnsi"/>
          <w:sz w:val="20"/>
          <w:szCs w:val="20"/>
        </w:rPr>
        <w:t xml:space="preserve">. </w:t>
      </w:r>
      <w:r w:rsidR="00E32892" w:rsidRPr="00785F99">
        <w:rPr>
          <w:rFonts w:cstheme="minorHAnsi"/>
          <w:sz w:val="20"/>
          <w:szCs w:val="20"/>
        </w:rPr>
        <w:t xml:space="preserve"> </w:t>
      </w:r>
    </w:p>
    <w:p w14:paraId="2856553A" w14:textId="77777777" w:rsidR="008E63DB" w:rsidRPr="00785F99" w:rsidRDefault="008E63DB" w:rsidP="008E63DB">
      <w:pPr>
        <w:spacing w:after="0"/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66"/>
        <w:gridCol w:w="1733"/>
        <w:gridCol w:w="1985"/>
        <w:gridCol w:w="1672"/>
      </w:tblGrid>
      <w:tr w:rsidR="00E25DB8" w:rsidRPr="006F64CD" w14:paraId="5FF81784" w14:textId="77777777" w:rsidTr="006F64CD">
        <w:tc>
          <w:tcPr>
            <w:tcW w:w="10456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B1E999D" w14:textId="49EAE7FE" w:rsidR="00E25DB8" w:rsidRPr="00656C13" w:rsidRDefault="00E25DB8" w:rsidP="00656C1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  <w:b/>
                <w:szCs w:val="20"/>
                <w:lang w:val="en-US"/>
              </w:rPr>
            </w:pPr>
            <w:r w:rsidRPr="00656C13">
              <w:rPr>
                <w:rFonts w:cstheme="minorHAnsi"/>
                <w:b/>
                <w:szCs w:val="20"/>
                <w:lang w:val="en-US"/>
              </w:rPr>
              <w:t>Communications</w:t>
            </w:r>
          </w:p>
        </w:tc>
      </w:tr>
      <w:tr w:rsidR="00E25DB8" w:rsidRPr="00C93E37" w14:paraId="76E64860" w14:textId="24519803" w:rsidTr="00656C13">
        <w:tc>
          <w:tcPr>
            <w:tcW w:w="5066" w:type="dxa"/>
            <w:shd w:val="clear" w:color="auto" w:fill="F2F2F2" w:themeFill="background1" w:themeFillShade="F2"/>
          </w:tcPr>
          <w:p w14:paraId="67D9BE98" w14:textId="2C47CB60" w:rsidR="00FB0EAB" w:rsidRPr="00656C13" w:rsidRDefault="00E25DB8" w:rsidP="00656C1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656C13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Communications: </w:t>
            </w:r>
            <w:r w:rsidR="00FB0EAB" w:rsidRPr="00656C13">
              <w:rPr>
                <w:rFonts w:cstheme="minorHAnsi"/>
                <w:b/>
                <w:color w:val="000000" w:themeColor="text1"/>
                <w:sz w:val="20"/>
                <w:szCs w:val="20"/>
              </w:rPr>
              <w:t>Internal communications</w:t>
            </w:r>
          </w:p>
        </w:tc>
        <w:tc>
          <w:tcPr>
            <w:tcW w:w="1733" w:type="dxa"/>
            <w:shd w:val="clear" w:color="auto" w:fill="F2F2F2" w:themeFill="background1" w:themeFillShade="F2"/>
          </w:tcPr>
          <w:p w14:paraId="5072E17B" w14:textId="1E6F04BD" w:rsidR="00FB0EAB" w:rsidRPr="00785F99" w:rsidRDefault="009D7DD5" w:rsidP="00656C13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>Prior to implementation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62410020" w14:textId="6365512E" w:rsidR="00FB0EAB" w:rsidRPr="00785F99" w:rsidRDefault="009D7DD5" w:rsidP="00656C13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>During implementation</w:t>
            </w:r>
          </w:p>
        </w:tc>
        <w:tc>
          <w:tcPr>
            <w:tcW w:w="1672" w:type="dxa"/>
            <w:shd w:val="clear" w:color="auto" w:fill="F2F2F2" w:themeFill="background1" w:themeFillShade="F2"/>
          </w:tcPr>
          <w:p w14:paraId="69417DE2" w14:textId="6799266B" w:rsidR="00FB0EAB" w:rsidRPr="00785F99" w:rsidRDefault="009D7DD5" w:rsidP="00656C13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>Post-implementation</w:t>
            </w:r>
          </w:p>
        </w:tc>
      </w:tr>
      <w:tr w:rsidR="00FB0EAB" w:rsidRPr="00C93E37" w14:paraId="78522EB9" w14:textId="10873C4B" w:rsidTr="00656C13">
        <w:tc>
          <w:tcPr>
            <w:tcW w:w="5066" w:type="dxa"/>
          </w:tcPr>
          <w:p w14:paraId="7B7384DB" w14:textId="15F5ADA4" w:rsidR="00FB0EAB" w:rsidRPr="006F64CD" w:rsidRDefault="00FB0EAB" w:rsidP="00FB0EAB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Provide staff training and information packs to</w:t>
            </w:r>
            <w:r w:rsidR="00656C13">
              <w:rPr>
                <w:rFonts w:cstheme="minorHAnsi"/>
                <w:sz w:val="20"/>
                <w:szCs w:val="20"/>
              </w:rPr>
              <w:t xml:space="preserve"> </w:t>
            </w:r>
            <w:r w:rsidR="006356E5">
              <w:rPr>
                <w:rFonts w:cstheme="minorHAnsi"/>
                <w:sz w:val="20"/>
                <w:szCs w:val="20"/>
              </w:rPr>
              <w:t>manage</w:t>
            </w:r>
            <w:r w:rsidRPr="006F64CD">
              <w:rPr>
                <w:rFonts w:cstheme="minorHAnsi"/>
                <w:sz w:val="20"/>
                <w:szCs w:val="20"/>
              </w:rPr>
              <w:t xml:space="preserve"> enquiries and complaints (including drivers, operations</w:t>
            </w:r>
            <w:r w:rsidR="0012738D">
              <w:rPr>
                <w:rFonts w:cstheme="minorHAnsi"/>
                <w:sz w:val="20"/>
                <w:szCs w:val="20"/>
              </w:rPr>
              <w:t xml:space="preserve">, </w:t>
            </w:r>
            <w:proofErr w:type="gramStart"/>
            <w:r w:rsidR="0012738D">
              <w:rPr>
                <w:rFonts w:cstheme="minorHAnsi"/>
                <w:sz w:val="20"/>
                <w:szCs w:val="20"/>
              </w:rPr>
              <w:t>administration</w:t>
            </w:r>
            <w:proofErr w:type="gramEnd"/>
            <w:r w:rsidRPr="006F64CD">
              <w:rPr>
                <w:rFonts w:cstheme="minorHAnsi"/>
                <w:sz w:val="20"/>
                <w:szCs w:val="20"/>
              </w:rPr>
              <w:t xml:space="preserve"> and customer service staff)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941452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15E3093A" w14:textId="1CD0EC5D" w:rsidR="00FB0EAB" w:rsidRPr="00785F99" w:rsidRDefault="00B53331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032303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7A511F20" w14:textId="6F1192EE" w:rsidR="00FB0EAB" w:rsidRPr="00785F99" w:rsidRDefault="001167C4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MS Gothic" w:eastAsia="MS Gothic" w:hAnsi="MS Gothic" w:cstheme="minorHAnsi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047559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2F20C005" w14:textId="78A0993A" w:rsidR="00FB0EAB" w:rsidRPr="00785F99" w:rsidRDefault="001167C4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MS Gothic" w:eastAsia="MS Gothic" w:hAnsi="MS Gothic" w:cstheme="minorHAnsi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B0EAB" w:rsidRPr="00C93E37" w14:paraId="2738C53B" w14:textId="16735131" w:rsidTr="00656C13">
        <w:tc>
          <w:tcPr>
            <w:tcW w:w="5066" w:type="dxa"/>
          </w:tcPr>
          <w:p w14:paraId="03D77209" w14:textId="77777777" w:rsidR="00FB0EAB" w:rsidRPr="006F64CD" w:rsidRDefault="00FB0EAB" w:rsidP="00FB0EAB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Develop FAQ response sheet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43427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24EDB748" w14:textId="7E86F433" w:rsidR="00FB0EAB" w:rsidRPr="00785F99" w:rsidRDefault="00FB0EAB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718125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210C675A" w14:textId="52235D72" w:rsidR="00FB0EAB" w:rsidRPr="00785F99" w:rsidRDefault="00FB0EAB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015191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60FE8251" w14:textId="27316760" w:rsidR="00FB0EAB" w:rsidRPr="00785F99" w:rsidRDefault="00FB0EAB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B0EAB" w:rsidRPr="00C93E37" w14:paraId="53C6DD75" w14:textId="1EDA3C23" w:rsidTr="00656C13">
        <w:tc>
          <w:tcPr>
            <w:tcW w:w="5066" w:type="dxa"/>
          </w:tcPr>
          <w:p w14:paraId="47F33BAE" w14:textId="2F640E3E" w:rsidR="00FB0EAB" w:rsidRPr="006F64CD" w:rsidRDefault="00FB0EAB" w:rsidP="006F64CD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 xml:space="preserve">Provide information packs to key stakeholders (including councillors, </w:t>
            </w:r>
            <w:r w:rsidR="00CB3AFE">
              <w:rPr>
                <w:rFonts w:cstheme="minorHAnsi"/>
                <w:sz w:val="20"/>
                <w:szCs w:val="20"/>
              </w:rPr>
              <w:t>l</w:t>
            </w:r>
            <w:r w:rsidRPr="006F64CD">
              <w:rPr>
                <w:rFonts w:cstheme="minorHAnsi"/>
                <w:sz w:val="20"/>
                <w:szCs w:val="20"/>
              </w:rPr>
              <w:t xml:space="preserve">ocal and </w:t>
            </w:r>
            <w:r w:rsidR="00CB3AFE">
              <w:rPr>
                <w:rFonts w:cstheme="minorHAnsi"/>
                <w:sz w:val="20"/>
                <w:szCs w:val="20"/>
              </w:rPr>
              <w:t>f</w:t>
            </w:r>
            <w:r w:rsidRPr="006F64CD">
              <w:rPr>
                <w:rFonts w:cstheme="minorHAnsi"/>
                <w:sz w:val="20"/>
                <w:szCs w:val="20"/>
              </w:rPr>
              <w:t xml:space="preserve">ederal </w:t>
            </w:r>
            <w:proofErr w:type="gramStart"/>
            <w:r w:rsidRPr="006F64CD">
              <w:rPr>
                <w:rFonts w:cstheme="minorHAnsi"/>
                <w:sz w:val="20"/>
                <w:szCs w:val="20"/>
              </w:rPr>
              <w:t>MPs</w:t>
            </w:r>
            <w:proofErr w:type="gramEnd"/>
            <w:r w:rsidRPr="006F64CD">
              <w:rPr>
                <w:rFonts w:cstheme="minorHAnsi"/>
                <w:sz w:val="20"/>
                <w:szCs w:val="20"/>
              </w:rPr>
              <w:t xml:space="preserve"> and CEOs)</w:t>
            </w:r>
          </w:p>
        </w:tc>
        <w:sdt>
          <w:sdtPr>
            <w:rPr>
              <w:rFonts w:cstheme="minorHAnsi"/>
              <w:sz w:val="20"/>
              <w:szCs w:val="20"/>
            </w:rPr>
            <w:id w:val="69982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7806847E" w14:textId="321076FA" w:rsidR="00FB0EAB" w:rsidRPr="00785F99" w:rsidRDefault="00FB0EAB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533861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4CA3BFF4" w14:textId="4C11BB5D" w:rsidR="00FB0EAB" w:rsidRPr="00785F99" w:rsidRDefault="00FB0EAB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788147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3541D4F8" w14:textId="53A3E96A" w:rsidR="00FB0EAB" w:rsidRPr="00785F99" w:rsidRDefault="00FB0EAB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B0EAB" w:rsidRPr="00C93E37" w14:paraId="0CA8B80C" w14:textId="39940829" w:rsidTr="00656C13">
        <w:tc>
          <w:tcPr>
            <w:tcW w:w="5066" w:type="dxa"/>
          </w:tcPr>
          <w:p w14:paraId="0F2AA521" w14:textId="33A47508" w:rsidR="00FB0EAB" w:rsidRPr="006F64CD" w:rsidRDefault="00FB0EAB" w:rsidP="00FB0EAB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Provide general staff information and displays in common areas (</w:t>
            </w:r>
            <w:r w:rsidR="006356E5">
              <w:rPr>
                <w:rFonts w:cstheme="minorHAnsi"/>
                <w:sz w:val="20"/>
                <w:szCs w:val="20"/>
              </w:rPr>
              <w:t xml:space="preserve">for example the </w:t>
            </w:r>
            <w:r w:rsidR="00982289" w:rsidRPr="006F64CD">
              <w:rPr>
                <w:rFonts w:cstheme="minorHAnsi"/>
                <w:sz w:val="20"/>
                <w:szCs w:val="20"/>
              </w:rPr>
              <w:t>tearoom</w:t>
            </w:r>
            <w:r w:rsidR="006356E5">
              <w:rPr>
                <w:rFonts w:cstheme="minorHAnsi"/>
                <w:sz w:val="20"/>
                <w:szCs w:val="20"/>
              </w:rPr>
              <w:t xml:space="preserve"> and bathrooms</w:t>
            </w:r>
            <w:r w:rsidRPr="006F64CD">
              <w:rPr>
                <w:rFonts w:cstheme="minorHAnsi"/>
                <w:sz w:val="20"/>
                <w:szCs w:val="20"/>
              </w:rPr>
              <w:t>)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7094787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39BBC9C6" w14:textId="50907F6B" w:rsidR="00FB0EAB" w:rsidRPr="00785F99" w:rsidRDefault="00FB0EAB" w:rsidP="00925CB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575584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661A5A0E" w14:textId="2A06CF0B" w:rsidR="00FB0EAB" w:rsidRPr="00785F99" w:rsidRDefault="00FB0EAB" w:rsidP="00925CB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03068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7F09CD1B" w14:textId="7D80E62E" w:rsidR="00FB0EAB" w:rsidRPr="00785F99" w:rsidRDefault="00FB0EAB" w:rsidP="00925CB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B0EAB" w:rsidRPr="00C93E37" w14:paraId="6EE65805" w14:textId="360E7833" w:rsidTr="00656C13">
        <w:tc>
          <w:tcPr>
            <w:tcW w:w="5066" w:type="dxa"/>
          </w:tcPr>
          <w:p w14:paraId="3FA953A4" w14:textId="46090931" w:rsidR="00FB0EAB" w:rsidRPr="006F64CD" w:rsidRDefault="00FB0EAB" w:rsidP="00FB0EAB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Provide</w:t>
            </w:r>
            <w:r w:rsidR="006356E5">
              <w:rPr>
                <w:rFonts w:cstheme="minorHAnsi"/>
                <w:sz w:val="20"/>
                <w:szCs w:val="20"/>
              </w:rPr>
              <w:t xml:space="preserve"> staff</w:t>
            </w:r>
            <w:r w:rsidRPr="006F64CD">
              <w:rPr>
                <w:rFonts w:cstheme="minorHAnsi"/>
                <w:sz w:val="20"/>
                <w:szCs w:val="20"/>
              </w:rPr>
              <w:t xml:space="preserve"> information on the </w:t>
            </w:r>
            <w:r w:rsidR="00017511">
              <w:rPr>
                <w:rFonts w:cstheme="minorHAnsi"/>
                <w:sz w:val="20"/>
                <w:szCs w:val="20"/>
              </w:rPr>
              <w:t>i</w:t>
            </w:r>
            <w:r w:rsidRPr="006F64CD">
              <w:rPr>
                <w:rFonts w:cstheme="minorHAnsi"/>
                <w:sz w:val="20"/>
                <w:szCs w:val="20"/>
              </w:rPr>
              <w:t>ntranet</w:t>
            </w:r>
          </w:p>
        </w:tc>
        <w:sdt>
          <w:sdtPr>
            <w:rPr>
              <w:rFonts w:cstheme="minorHAnsi"/>
              <w:sz w:val="20"/>
              <w:szCs w:val="20"/>
            </w:rPr>
            <w:id w:val="-705015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35143D10" w14:textId="5BA33901" w:rsidR="00FB0EAB" w:rsidRPr="00785F99" w:rsidRDefault="00FB0EAB" w:rsidP="00925CB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69580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72612812" w14:textId="74844B51" w:rsidR="00FB0EAB" w:rsidRPr="00785F99" w:rsidRDefault="00FB0EAB" w:rsidP="00925CB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870991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64260BE0" w14:textId="527CBD1B" w:rsidR="00FB0EAB" w:rsidRPr="00785F99" w:rsidRDefault="00FB0EAB" w:rsidP="00925CB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32384C" w:rsidRPr="00C93E37" w14:paraId="651E3C81" w14:textId="77777777" w:rsidTr="00656C13">
        <w:trPr>
          <w:trHeight w:val="273"/>
        </w:trPr>
        <w:tc>
          <w:tcPr>
            <w:tcW w:w="5066" w:type="dxa"/>
          </w:tcPr>
          <w:p w14:paraId="4E5E13B9" w14:textId="4ADB6FE2" w:rsidR="006356E5" w:rsidRDefault="0032384C" w:rsidP="006C4B7B">
            <w:pPr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 xml:space="preserve">Other – </w:t>
            </w:r>
            <w:r w:rsidRPr="00F31C3A">
              <w:rPr>
                <w:rFonts w:cstheme="minorHAnsi"/>
                <w:i/>
                <w:sz w:val="20"/>
                <w:szCs w:val="20"/>
              </w:rPr>
              <w:t>specify</w:t>
            </w:r>
            <w:r w:rsidRPr="00F31C3A">
              <w:rPr>
                <w:rFonts w:cstheme="minorHAnsi"/>
                <w:b/>
                <w:i/>
                <w:sz w:val="20"/>
                <w:szCs w:val="20"/>
              </w:rPr>
              <w:t xml:space="preserve"> </w:t>
            </w:r>
            <w:r w:rsidR="00892F71" w:rsidRPr="003005AA">
              <w:rPr>
                <w:rStyle w:val="PlaceholderText"/>
              </w:rPr>
              <w:t>Click here to enter text.</w:t>
            </w:r>
          </w:p>
          <w:p w14:paraId="342674FC" w14:textId="0FCD345A" w:rsidR="0032384C" w:rsidRPr="00785F99" w:rsidRDefault="0032384C" w:rsidP="006C4B7B">
            <w:pPr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sz w:val="20"/>
              <w:szCs w:val="20"/>
            </w:rPr>
            <w:id w:val="261725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4262B061" w14:textId="59783B83" w:rsidR="0032384C" w:rsidRPr="00785F99" w:rsidRDefault="0032384C" w:rsidP="006C4B7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2063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5F1541FE" w14:textId="523C7615" w:rsidR="0032384C" w:rsidRPr="00785F99" w:rsidRDefault="0032384C" w:rsidP="006C4B7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732435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4D91956C" w14:textId="3C314CAF" w:rsidR="0032384C" w:rsidRPr="00785F99" w:rsidRDefault="0032384C" w:rsidP="006C4B7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32384C" w:rsidRPr="00C93E37" w14:paraId="1F5D2795" w14:textId="77777777" w:rsidTr="00656C13">
        <w:trPr>
          <w:trHeight w:val="273"/>
        </w:trPr>
        <w:tc>
          <w:tcPr>
            <w:tcW w:w="5066" w:type="dxa"/>
          </w:tcPr>
          <w:p w14:paraId="6BC91F7C" w14:textId="701752D3" w:rsidR="006356E5" w:rsidRDefault="0032384C" w:rsidP="006C4B7B">
            <w:pPr>
              <w:rPr>
                <w:rFonts w:cstheme="minorHAnsi"/>
                <w:i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 xml:space="preserve">Other – </w:t>
            </w:r>
            <w:r w:rsidRPr="00785F99">
              <w:rPr>
                <w:rFonts w:cstheme="minorHAnsi"/>
                <w:i/>
                <w:sz w:val="20"/>
                <w:szCs w:val="20"/>
              </w:rPr>
              <w:t xml:space="preserve">specify </w:t>
            </w:r>
            <w:r w:rsidR="00B900D7" w:rsidRPr="003005AA">
              <w:rPr>
                <w:rStyle w:val="PlaceholderText"/>
              </w:rPr>
              <w:t>Click here to enter text.</w:t>
            </w:r>
          </w:p>
          <w:p w14:paraId="54040CC2" w14:textId="30C76060" w:rsidR="006356E5" w:rsidRPr="00785F99" w:rsidRDefault="006356E5" w:rsidP="006C4B7B">
            <w:pPr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sz w:val="20"/>
              <w:szCs w:val="20"/>
            </w:rPr>
            <w:id w:val="1495450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3A6A5DE5" w14:textId="2D0847DC" w:rsidR="0032384C" w:rsidRPr="00785F99" w:rsidRDefault="0032384C" w:rsidP="006C4B7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808474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1DA0F7DB" w14:textId="592C446C" w:rsidR="0032384C" w:rsidRPr="00785F99" w:rsidRDefault="0032384C" w:rsidP="006C4B7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422142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435141FC" w14:textId="724E5AA2" w:rsidR="0032384C" w:rsidRPr="00785F99" w:rsidRDefault="0032384C" w:rsidP="006C4B7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32384C" w:rsidRPr="00C93E37" w14:paraId="33921D24" w14:textId="77777777" w:rsidTr="00656C13">
        <w:trPr>
          <w:trHeight w:val="273"/>
        </w:trPr>
        <w:tc>
          <w:tcPr>
            <w:tcW w:w="5066" w:type="dxa"/>
          </w:tcPr>
          <w:p w14:paraId="07F7EBA6" w14:textId="7ABEE5D7" w:rsidR="006356E5" w:rsidRDefault="0032384C" w:rsidP="006C4B7B">
            <w:pPr>
              <w:rPr>
                <w:rFonts w:cstheme="minorHAnsi"/>
                <w:i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 xml:space="preserve">Other – </w:t>
            </w:r>
            <w:r w:rsidRPr="00785F99">
              <w:rPr>
                <w:rFonts w:cstheme="minorHAnsi"/>
                <w:i/>
                <w:sz w:val="20"/>
                <w:szCs w:val="20"/>
              </w:rPr>
              <w:t xml:space="preserve">specify </w:t>
            </w:r>
            <w:r w:rsidR="00B900D7" w:rsidRPr="003005AA">
              <w:rPr>
                <w:rStyle w:val="PlaceholderText"/>
              </w:rPr>
              <w:t>Click here to enter text.</w:t>
            </w:r>
          </w:p>
          <w:p w14:paraId="53C43A19" w14:textId="48693A8C" w:rsidR="006356E5" w:rsidRPr="00785F99" w:rsidRDefault="006356E5" w:rsidP="006C4B7B">
            <w:pPr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sz w:val="20"/>
              <w:szCs w:val="20"/>
            </w:rPr>
            <w:id w:val="1657034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29F5A90D" w14:textId="5FA25FE1" w:rsidR="0032384C" w:rsidRPr="00785F99" w:rsidRDefault="0032384C" w:rsidP="006C4B7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7051794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506314A4" w14:textId="70681F42" w:rsidR="0032384C" w:rsidRPr="00785F99" w:rsidRDefault="0032384C" w:rsidP="006C4B7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551114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041BA4E8" w14:textId="7ED972A4" w:rsidR="0032384C" w:rsidRPr="00785F99" w:rsidRDefault="0032384C" w:rsidP="006C4B7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D7DD5" w:rsidRPr="00C93E37" w14:paraId="3B523CCD" w14:textId="7603A1FF" w:rsidTr="00656C13">
        <w:tc>
          <w:tcPr>
            <w:tcW w:w="5066" w:type="dxa"/>
            <w:shd w:val="clear" w:color="auto" w:fill="F2F2F2" w:themeFill="background1" w:themeFillShade="F2"/>
          </w:tcPr>
          <w:p w14:paraId="5B55B604" w14:textId="6F04F974" w:rsidR="009D7DD5" w:rsidRPr="00656C13" w:rsidRDefault="009D7DD5" w:rsidP="00656C1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656C13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Communications: Community </w:t>
            </w:r>
          </w:p>
        </w:tc>
        <w:tc>
          <w:tcPr>
            <w:tcW w:w="1733" w:type="dxa"/>
            <w:shd w:val="clear" w:color="auto" w:fill="F2F2F2" w:themeFill="background1" w:themeFillShade="F2"/>
          </w:tcPr>
          <w:p w14:paraId="39D5AC75" w14:textId="3D5278D1" w:rsidR="009D7DD5" w:rsidRPr="00785F99" w:rsidRDefault="009D7DD5" w:rsidP="00656C13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>Prior to implementation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5545CDA3" w14:textId="40E832BE" w:rsidR="009D7DD5" w:rsidRPr="00785F99" w:rsidRDefault="009D7DD5" w:rsidP="00656C13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>During implementation</w:t>
            </w:r>
          </w:p>
        </w:tc>
        <w:tc>
          <w:tcPr>
            <w:tcW w:w="1672" w:type="dxa"/>
            <w:shd w:val="clear" w:color="auto" w:fill="F2F2F2" w:themeFill="background1" w:themeFillShade="F2"/>
          </w:tcPr>
          <w:p w14:paraId="046A9BB7" w14:textId="18ED2802" w:rsidR="009D7DD5" w:rsidRPr="00785F99" w:rsidRDefault="009D7DD5" w:rsidP="00656C13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>Post-implementation</w:t>
            </w:r>
          </w:p>
        </w:tc>
      </w:tr>
      <w:tr w:rsidR="00D93B66" w:rsidRPr="00C93E37" w14:paraId="385222BE" w14:textId="08E47A80" w:rsidTr="00656C13">
        <w:tc>
          <w:tcPr>
            <w:tcW w:w="5066" w:type="dxa"/>
          </w:tcPr>
          <w:p w14:paraId="5CF3529F" w14:textId="56153E7F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 xml:space="preserve">Send a letter to residents to inform them of upcoming changes to their collection service </w:t>
            </w:r>
          </w:p>
        </w:tc>
        <w:sdt>
          <w:sdtPr>
            <w:rPr>
              <w:rFonts w:cstheme="minorHAnsi"/>
              <w:sz w:val="20"/>
              <w:szCs w:val="20"/>
            </w:rPr>
            <w:id w:val="2628879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5825798F" w14:textId="043692CE" w:rsidR="00D93B66" w:rsidRPr="00785F99" w:rsidRDefault="001167C4" w:rsidP="00925CB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MS Gothic" w:eastAsia="MS Gothic" w:hAnsi="MS Gothic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6197545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2DB5D02B" w14:textId="4066716E" w:rsidR="00D93B66" w:rsidRPr="00785F99" w:rsidRDefault="001167C4" w:rsidP="00925CB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MS Gothic" w:eastAsia="MS Gothic" w:hAnsi="MS Gothic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558086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403C2AC3" w14:textId="5847EB6C" w:rsidR="00D93B66" w:rsidRPr="00785F99" w:rsidRDefault="001167C4" w:rsidP="00925CB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MS Gothic" w:eastAsia="MS Gothic" w:hAnsi="MS Gothic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5E42A98D" w14:textId="5F413F66" w:rsidTr="00656C13">
        <w:tc>
          <w:tcPr>
            <w:tcW w:w="5066" w:type="dxa"/>
          </w:tcPr>
          <w:p w14:paraId="420BB39B" w14:textId="77777777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Mail out flyers or key information</w:t>
            </w:r>
          </w:p>
        </w:tc>
        <w:sdt>
          <w:sdtPr>
            <w:rPr>
              <w:rFonts w:cstheme="minorHAnsi"/>
              <w:sz w:val="20"/>
              <w:szCs w:val="20"/>
            </w:rPr>
            <w:id w:val="-249581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34F25728" w14:textId="27BF158B" w:rsidR="00D93B66" w:rsidRPr="00785F99" w:rsidRDefault="00D93B66" w:rsidP="00925CB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430895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19DB6ED7" w14:textId="39299980" w:rsidR="00D93B66" w:rsidRPr="00785F99" w:rsidRDefault="00D93B66" w:rsidP="00925CB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265160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652A0D9C" w14:textId="12F26AD0" w:rsidR="00D93B66" w:rsidRPr="00785F99" w:rsidRDefault="00D93B66" w:rsidP="00925CB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2446CF2F" w14:textId="1959068C" w:rsidTr="00656C13">
        <w:tc>
          <w:tcPr>
            <w:tcW w:w="5066" w:type="dxa"/>
          </w:tcPr>
          <w:p w14:paraId="3E6F762A" w14:textId="539C780C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 xml:space="preserve">Develop </w:t>
            </w:r>
            <w:r w:rsidR="00017511">
              <w:rPr>
                <w:rFonts w:cstheme="minorHAnsi"/>
                <w:sz w:val="20"/>
                <w:szCs w:val="20"/>
              </w:rPr>
              <w:t xml:space="preserve">“on </w:t>
            </w:r>
            <w:r w:rsidRPr="006F64CD">
              <w:rPr>
                <w:rFonts w:cstheme="minorHAnsi"/>
                <w:sz w:val="20"/>
                <w:szCs w:val="20"/>
              </w:rPr>
              <w:t>hold</w:t>
            </w:r>
            <w:r w:rsidR="00017511">
              <w:rPr>
                <w:rFonts w:cstheme="minorHAnsi"/>
                <w:sz w:val="20"/>
                <w:szCs w:val="20"/>
              </w:rPr>
              <w:t>”</w:t>
            </w:r>
            <w:r w:rsidRPr="006F64CD">
              <w:rPr>
                <w:rFonts w:cstheme="minorHAnsi"/>
                <w:sz w:val="20"/>
                <w:szCs w:val="20"/>
              </w:rPr>
              <w:t xml:space="preserve"> messages for reception phones</w:t>
            </w:r>
          </w:p>
        </w:tc>
        <w:sdt>
          <w:sdtPr>
            <w:rPr>
              <w:rFonts w:cstheme="minorHAnsi"/>
              <w:sz w:val="20"/>
              <w:szCs w:val="20"/>
            </w:rPr>
            <w:id w:val="-6071165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23200E34" w14:textId="3CEF7DDE" w:rsidR="00D93B66" w:rsidRPr="00785F99" w:rsidRDefault="00D93B66" w:rsidP="00925CB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2128871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04BEE3D7" w14:textId="4A72687D" w:rsidR="00D93B66" w:rsidRPr="00785F99" w:rsidRDefault="00D93B66" w:rsidP="00925CB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696352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075CD96B" w14:textId="539EDD22" w:rsidR="00D93B66" w:rsidRPr="00785F99" w:rsidRDefault="00D93B66" w:rsidP="00925CB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3DBABD38" w14:textId="100D85F6" w:rsidTr="00656C13">
        <w:tc>
          <w:tcPr>
            <w:tcW w:w="5066" w:type="dxa"/>
          </w:tcPr>
          <w:p w14:paraId="4B8707BA" w14:textId="77777777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Ensure website content is up to date and consistent with other communications</w:t>
            </w:r>
          </w:p>
        </w:tc>
        <w:sdt>
          <w:sdtPr>
            <w:rPr>
              <w:rFonts w:cstheme="minorHAnsi"/>
              <w:sz w:val="20"/>
              <w:szCs w:val="20"/>
            </w:rPr>
            <w:id w:val="8592516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2DD59F68" w14:textId="07A21EC9" w:rsidR="00D93B66" w:rsidRPr="00785F99" w:rsidRDefault="00D93B66" w:rsidP="00925CB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712954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28ED89E4" w14:textId="19BC90EE" w:rsidR="00D93B66" w:rsidRPr="00785F99" w:rsidRDefault="00D93B66" w:rsidP="00925CB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463512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71D8E8A9" w14:textId="6DB089F0" w:rsidR="00D93B66" w:rsidRPr="00785F99" w:rsidRDefault="00D93B66" w:rsidP="00925CB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13C07CD9" w14:textId="29628160" w:rsidTr="00656C13">
        <w:tc>
          <w:tcPr>
            <w:tcW w:w="5066" w:type="dxa"/>
          </w:tcPr>
          <w:p w14:paraId="3FF9D760" w14:textId="77777777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Prepare media statements and newspaper advertising (community newspapers) to raise community awareness and understanding</w:t>
            </w:r>
          </w:p>
        </w:tc>
        <w:sdt>
          <w:sdtPr>
            <w:rPr>
              <w:rFonts w:cstheme="minorHAnsi"/>
              <w:sz w:val="20"/>
              <w:szCs w:val="20"/>
            </w:rPr>
            <w:id w:val="-438682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7F32A4E6" w14:textId="45B13E78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450676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29D520B2" w14:textId="64AA54A8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754114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4309FB98" w14:textId="5A497016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5EB32E0A" w14:textId="7105C723" w:rsidTr="00656C13">
        <w:tc>
          <w:tcPr>
            <w:tcW w:w="5066" w:type="dxa"/>
          </w:tcPr>
          <w:p w14:paraId="5A825CE2" w14:textId="2A9BED7D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 xml:space="preserve">Deliver social media messages to inform residents of changes and provide an opportunity for them </w:t>
            </w:r>
            <w:r w:rsidR="00CB3AFE">
              <w:rPr>
                <w:rFonts w:cstheme="minorHAnsi"/>
                <w:sz w:val="20"/>
                <w:szCs w:val="20"/>
              </w:rPr>
              <w:t xml:space="preserve">to </w:t>
            </w:r>
            <w:r w:rsidRPr="006F64CD">
              <w:rPr>
                <w:rFonts w:cstheme="minorHAnsi"/>
                <w:sz w:val="20"/>
                <w:szCs w:val="20"/>
              </w:rPr>
              <w:t>comment</w:t>
            </w:r>
            <w:r w:rsidR="00017511">
              <w:rPr>
                <w:rFonts w:cstheme="minorHAnsi"/>
                <w:sz w:val="20"/>
                <w:szCs w:val="20"/>
              </w:rPr>
              <w:t xml:space="preserve"> on social media platforms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763365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23E06F20" w14:textId="16961D24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111589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6625423E" w14:textId="71EF46E4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494834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05B59084" w14:textId="68AE99AB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11D6EF75" w14:textId="2175C2BD" w:rsidTr="00656C13">
        <w:tc>
          <w:tcPr>
            <w:tcW w:w="5066" w:type="dxa"/>
          </w:tcPr>
          <w:p w14:paraId="1AFA0BA7" w14:textId="25E12C03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 xml:space="preserve">Provide information in </w:t>
            </w:r>
            <w:r w:rsidR="00017511">
              <w:rPr>
                <w:rFonts w:cstheme="minorHAnsi"/>
                <w:sz w:val="20"/>
                <w:szCs w:val="20"/>
              </w:rPr>
              <w:t xml:space="preserve">the </w:t>
            </w:r>
            <w:r w:rsidRPr="006F64CD">
              <w:rPr>
                <w:rFonts w:cstheme="minorHAnsi"/>
                <w:sz w:val="20"/>
                <w:szCs w:val="20"/>
              </w:rPr>
              <w:t>local government magazine or newsletter</w:t>
            </w:r>
          </w:p>
        </w:tc>
        <w:sdt>
          <w:sdtPr>
            <w:rPr>
              <w:rFonts w:cstheme="minorHAnsi"/>
              <w:sz w:val="20"/>
              <w:szCs w:val="20"/>
            </w:rPr>
            <w:id w:val="893470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37BD9DA0" w14:textId="7CE81342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020620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30A08EA1" w14:textId="334ACC21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795361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3DBC9BA3" w14:textId="50D5E12A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4B17CFCC" w14:textId="07AB80EE" w:rsidTr="00656C13">
        <w:tc>
          <w:tcPr>
            <w:tcW w:w="5066" w:type="dxa"/>
          </w:tcPr>
          <w:p w14:paraId="7DAD169E" w14:textId="4A623F43" w:rsidR="00D93B66" w:rsidRPr="006F64CD" w:rsidRDefault="00017511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Commence</w:t>
            </w:r>
            <w:r w:rsidR="00D93B66" w:rsidRPr="006F64CD">
              <w:rPr>
                <w:rFonts w:cstheme="minorHAnsi"/>
                <w:sz w:val="20"/>
                <w:szCs w:val="20"/>
              </w:rPr>
              <w:t xml:space="preserve"> radio advertising and community service announcements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18443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5331FB74" w14:textId="6B593FC0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635316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19E0A25A" w14:textId="62F46C25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969660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597DCD3A" w14:textId="1A98F25A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7E3239DF" w14:textId="4A370EB3" w:rsidTr="00656C13">
        <w:tc>
          <w:tcPr>
            <w:tcW w:w="5066" w:type="dxa"/>
          </w:tcPr>
          <w:p w14:paraId="6B8B9342" w14:textId="77777777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Encourage and respond to enquiries using online platforms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892030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6FC1FC23" w14:textId="59EBA3AE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7849562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5DBB8B23" w14:textId="0F861528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763579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3D3BC0B2" w14:textId="5F8FBD3B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1AD02AB7" w14:textId="385C3412" w:rsidTr="00656C13">
        <w:tc>
          <w:tcPr>
            <w:tcW w:w="5066" w:type="dxa"/>
          </w:tcPr>
          <w:p w14:paraId="67E30E74" w14:textId="77777777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Conduct interactive shopping centre displays that are highly visible</w:t>
            </w:r>
          </w:p>
        </w:tc>
        <w:sdt>
          <w:sdtPr>
            <w:rPr>
              <w:rFonts w:cstheme="minorHAnsi"/>
              <w:sz w:val="20"/>
              <w:szCs w:val="20"/>
            </w:rPr>
            <w:id w:val="155270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1C435A74" w14:textId="5FF11CFB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998316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665A0F45" w14:textId="6715E7A3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72397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44467459" w14:textId="5DDCF94B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3940E9D6" w14:textId="5DEA640E" w:rsidTr="00656C13">
        <w:trPr>
          <w:trHeight w:val="273"/>
        </w:trPr>
        <w:tc>
          <w:tcPr>
            <w:tcW w:w="5066" w:type="dxa"/>
          </w:tcPr>
          <w:p w14:paraId="3F036867" w14:textId="77777777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Run community information sessions or focus groups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555307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7F5269BC" w14:textId="003AC5D8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713156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700BBB5D" w14:textId="0EE74D31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4298497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040D523E" w14:textId="45F27741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4D05D6FD" w14:textId="0E18D03F" w:rsidTr="00656C13">
        <w:trPr>
          <w:trHeight w:val="273"/>
        </w:trPr>
        <w:tc>
          <w:tcPr>
            <w:tcW w:w="5066" w:type="dxa"/>
          </w:tcPr>
          <w:p w14:paraId="0A577ED4" w14:textId="3621D4D1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lastRenderedPageBreak/>
              <w:t xml:space="preserve">Prepare displays </w:t>
            </w:r>
            <w:r w:rsidR="00017511">
              <w:rPr>
                <w:rFonts w:cstheme="minorHAnsi"/>
                <w:sz w:val="20"/>
                <w:szCs w:val="20"/>
              </w:rPr>
              <w:t>and</w:t>
            </w:r>
            <w:r w:rsidR="00017511" w:rsidRPr="006F64CD">
              <w:rPr>
                <w:rFonts w:cstheme="minorHAnsi"/>
                <w:sz w:val="20"/>
                <w:szCs w:val="20"/>
              </w:rPr>
              <w:t xml:space="preserve"> </w:t>
            </w:r>
            <w:r w:rsidRPr="006F64CD">
              <w:rPr>
                <w:rFonts w:cstheme="minorHAnsi"/>
                <w:sz w:val="20"/>
                <w:szCs w:val="20"/>
              </w:rPr>
              <w:t xml:space="preserve">host fun educational activities at major free family events </w:t>
            </w:r>
          </w:p>
        </w:tc>
        <w:sdt>
          <w:sdtPr>
            <w:rPr>
              <w:rFonts w:cstheme="minorHAnsi"/>
              <w:sz w:val="20"/>
              <w:szCs w:val="20"/>
            </w:rPr>
            <w:id w:val="-2044746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3C99E474" w14:textId="337CCF83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280386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17284AC9" w14:textId="7DF10589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403528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68F9AB72" w14:textId="2C946A33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485501A7" w14:textId="4D3314D9" w:rsidTr="00656C13">
        <w:trPr>
          <w:trHeight w:val="273"/>
        </w:trPr>
        <w:tc>
          <w:tcPr>
            <w:tcW w:w="5066" w:type="dxa"/>
          </w:tcPr>
          <w:p w14:paraId="74157FB9" w14:textId="77777777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Conduct school talks and presentations</w:t>
            </w:r>
          </w:p>
        </w:tc>
        <w:sdt>
          <w:sdtPr>
            <w:rPr>
              <w:rFonts w:cstheme="minorHAnsi"/>
              <w:sz w:val="20"/>
              <w:szCs w:val="20"/>
            </w:rPr>
            <w:id w:val="-314565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3F518AC7" w14:textId="3F903A91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989528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7A0407F3" w14:textId="0C02DC15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99965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3BB399E8" w14:textId="7D637BC9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5FD7BF60" w14:textId="74242149" w:rsidTr="00656C13">
        <w:trPr>
          <w:trHeight w:val="273"/>
        </w:trPr>
        <w:tc>
          <w:tcPr>
            <w:tcW w:w="5066" w:type="dxa"/>
          </w:tcPr>
          <w:p w14:paraId="002D2ED3" w14:textId="4A1B42D5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Advertise on trucks (</w:t>
            </w:r>
            <w:r w:rsidR="00017511">
              <w:rPr>
                <w:rFonts w:cstheme="minorHAnsi"/>
                <w:sz w:val="20"/>
                <w:szCs w:val="20"/>
              </w:rPr>
              <w:t xml:space="preserve">using </w:t>
            </w:r>
            <w:r w:rsidRPr="006F64CD">
              <w:rPr>
                <w:rFonts w:cstheme="minorHAnsi"/>
                <w:sz w:val="20"/>
                <w:szCs w:val="20"/>
              </w:rPr>
              <w:t>decals)</w:t>
            </w:r>
          </w:p>
        </w:tc>
        <w:sdt>
          <w:sdtPr>
            <w:rPr>
              <w:rFonts w:cstheme="minorHAnsi"/>
              <w:sz w:val="20"/>
              <w:szCs w:val="20"/>
            </w:rPr>
            <w:id w:val="502243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3151E562" w14:textId="07D1D744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9198313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5031CC4B" w14:textId="3C845838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530726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291DDCB7" w14:textId="7F3767FC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57498FC6" w14:textId="79A9213C" w:rsidTr="00656C13">
        <w:trPr>
          <w:trHeight w:val="273"/>
        </w:trPr>
        <w:tc>
          <w:tcPr>
            <w:tcW w:w="5066" w:type="dxa"/>
          </w:tcPr>
          <w:p w14:paraId="72D5A5C8" w14:textId="34288587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 xml:space="preserve">Consider advertisements on bus backs, shopping centre panels, cinema advertising </w:t>
            </w:r>
            <w:r w:rsidR="00017511">
              <w:rPr>
                <w:rFonts w:cstheme="minorHAnsi"/>
                <w:sz w:val="20"/>
                <w:szCs w:val="20"/>
              </w:rPr>
              <w:t>etc</w:t>
            </w:r>
          </w:p>
        </w:tc>
        <w:sdt>
          <w:sdtPr>
            <w:rPr>
              <w:rFonts w:cstheme="minorHAnsi"/>
              <w:sz w:val="20"/>
              <w:szCs w:val="20"/>
            </w:rPr>
            <w:id w:val="8452934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14035C09" w14:textId="6FCA0604" w:rsidR="00D93B66" w:rsidRPr="00785F99" w:rsidRDefault="001167C4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MS Gothic" w:eastAsia="MS Gothic" w:hAnsi="MS Gothic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634101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760C37DC" w14:textId="776E2C64" w:rsidR="00D93B66" w:rsidRPr="00785F99" w:rsidRDefault="001167C4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MS Gothic" w:eastAsia="MS Gothic" w:hAnsi="MS Gothic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717639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686CE2F2" w14:textId="6AA50FC4" w:rsidR="00D93B66" w:rsidRPr="00785F99" w:rsidRDefault="001167C4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MS Gothic" w:eastAsia="MS Gothic" w:hAnsi="MS Gothic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7F74B10B" w14:textId="344B4A56" w:rsidTr="00656C13">
        <w:trPr>
          <w:trHeight w:val="273"/>
        </w:trPr>
        <w:tc>
          <w:tcPr>
            <w:tcW w:w="5066" w:type="dxa"/>
          </w:tcPr>
          <w:p w14:paraId="3C1D9278" w14:textId="77777777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Provide videos about FOGO on website and social media</w:t>
            </w:r>
          </w:p>
        </w:tc>
        <w:sdt>
          <w:sdtPr>
            <w:rPr>
              <w:rFonts w:cstheme="minorHAnsi"/>
              <w:sz w:val="20"/>
              <w:szCs w:val="20"/>
            </w:rPr>
            <w:id w:val="16711397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5EC29935" w14:textId="7C19CD6A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12850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070F6F1C" w14:textId="75C1BB13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4754251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476F98B6" w14:textId="5A146FDE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4541F42A" w14:textId="1F42654C" w:rsidTr="00656C13">
        <w:trPr>
          <w:trHeight w:val="273"/>
        </w:trPr>
        <w:tc>
          <w:tcPr>
            <w:tcW w:w="5066" w:type="dxa"/>
          </w:tcPr>
          <w:p w14:paraId="3AB8F4FF" w14:textId="4AEE29D8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Provide an information booklet and waste calendar (</w:t>
            </w:r>
            <w:r w:rsidR="00017511">
              <w:rPr>
                <w:rFonts w:cstheme="minorHAnsi"/>
                <w:sz w:val="20"/>
                <w:szCs w:val="20"/>
              </w:rPr>
              <w:t xml:space="preserve">to be provided with the new </w:t>
            </w:r>
            <w:r w:rsidRPr="006F64CD">
              <w:rPr>
                <w:rFonts w:cstheme="minorHAnsi"/>
                <w:sz w:val="20"/>
                <w:szCs w:val="20"/>
              </w:rPr>
              <w:t>bin infrastructure)</w:t>
            </w:r>
          </w:p>
        </w:tc>
        <w:sdt>
          <w:sdtPr>
            <w:rPr>
              <w:rFonts w:cstheme="minorHAnsi"/>
              <w:sz w:val="20"/>
              <w:szCs w:val="20"/>
            </w:rPr>
            <w:id w:val="-7518107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41E3BA5B" w14:textId="59C40E07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1626576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30BA481C" w14:textId="3948A2B7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1087418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5134CCA8" w14:textId="2B4E2253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1D0FAC58" w14:textId="719C1DC6" w:rsidTr="00656C13">
        <w:trPr>
          <w:trHeight w:val="273"/>
        </w:trPr>
        <w:tc>
          <w:tcPr>
            <w:tcW w:w="5066" w:type="dxa"/>
          </w:tcPr>
          <w:p w14:paraId="0E40C25B" w14:textId="62DF4D3C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 xml:space="preserve">Provide </w:t>
            </w:r>
            <w:r w:rsidR="00017511">
              <w:rPr>
                <w:rFonts w:cstheme="minorHAnsi"/>
                <w:sz w:val="20"/>
                <w:szCs w:val="20"/>
              </w:rPr>
              <w:t xml:space="preserve">fridge </w:t>
            </w:r>
            <w:r w:rsidRPr="006F64CD">
              <w:rPr>
                <w:rFonts w:cstheme="minorHAnsi"/>
                <w:sz w:val="20"/>
                <w:szCs w:val="20"/>
              </w:rPr>
              <w:t xml:space="preserve">magnets or stickers as prompts for correct </w:t>
            </w:r>
            <w:r w:rsidR="00017511">
              <w:rPr>
                <w:rFonts w:cstheme="minorHAnsi"/>
                <w:sz w:val="20"/>
                <w:szCs w:val="20"/>
              </w:rPr>
              <w:t xml:space="preserve">waste </w:t>
            </w:r>
            <w:r w:rsidRPr="006F64CD">
              <w:rPr>
                <w:rFonts w:cstheme="minorHAnsi"/>
                <w:sz w:val="20"/>
                <w:szCs w:val="20"/>
              </w:rPr>
              <w:t>sorting</w:t>
            </w:r>
          </w:p>
        </w:tc>
        <w:sdt>
          <w:sdtPr>
            <w:rPr>
              <w:rFonts w:cstheme="minorHAnsi"/>
              <w:sz w:val="20"/>
              <w:szCs w:val="20"/>
            </w:rPr>
            <w:id w:val="1196730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026CB537" w14:textId="7DD5DDBC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595509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798DE777" w14:textId="67B7031F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544569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0D2F1F7B" w14:textId="2F87152D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370EF7A5" w14:textId="63D7708C" w:rsidTr="00656C13">
        <w:trPr>
          <w:trHeight w:val="273"/>
        </w:trPr>
        <w:tc>
          <w:tcPr>
            <w:tcW w:w="5066" w:type="dxa"/>
          </w:tcPr>
          <w:p w14:paraId="7D537ED6" w14:textId="72B95967" w:rsidR="00D93B66" w:rsidRPr="006F64CD" w:rsidRDefault="00CB3AFE" w:rsidP="006F6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Provide b</w:t>
            </w:r>
            <w:r w:rsidR="00D93B66" w:rsidRPr="006F64CD">
              <w:rPr>
                <w:rFonts w:cstheme="minorHAnsi"/>
                <w:sz w:val="20"/>
                <w:szCs w:val="20"/>
              </w:rPr>
              <w:t>in stickers with key information</w:t>
            </w:r>
          </w:p>
        </w:tc>
        <w:sdt>
          <w:sdtPr>
            <w:rPr>
              <w:rFonts w:cstheme="minorHAnsi"/>
              <w:sz w:val="20"/>
              <w:szCs w:val="20"/>
            </w:rPr>
            <w:id w:val="799960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42EAF3A0" w14:textId="1F12D603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32475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1565B9C4" w14:textId="47B39F02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631794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5B0593E8" w14:textId="51AC0603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71CADB8B" w14:textId="00081E73" w:rsidTr="00656C13">
        <w:trPr>
          <w:trHeight w:val="273"/>
        </w:trPr>
        <w:tc>
          <w:tcPr>
            <w:tcW w:w="5066" w:type="dxa"/>
          </w:tcPr>
          <w:p w14:paraId="543F4DA8" w14:textId="59A956A0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Provide a free kitchen caddy with compostable liners</w:t>
            </w:r>
            <w:r w:rsidR="00017511">
              <w:rPr>
                <w:rFonts w:cstheme="minorHAnsi"/>
                <w:sz w:val="20"/>
                <w:szCs w:val="20"/>
              </w:rPr>
              <w:t xml:space="preserve"> for temporary storage of food waste</w:t>
            </w:r>
          </w:p>
        </w:tc>
        <w:sdt>
          <w:sdtPr>
            <w:rPr>
              <w:rFonts w:cstheme="minorHAnsi"/>
              <w:sz w:val="20"/>
              <w:szCs w:val="20"/>
            </w:rPr>
            <w:id w:val="2124765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3AD5B223" w14:textId="06C97D04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2158040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24F656BD" w14:textId="400DCC07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293523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5284DC38" w14:textId="42A657C0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6FC7B86F" w14:textId="4E014442" w:rsidTr="00656C13">
        <w:trPr>
          <w:trHeight w:val="273"/>
        </w:trPr>
        <w:tc>
          <w:tcPr>
            <w:tcW w:w="5066" w:type="dxa"/>
          </w:tcPr>
          <w:p w14:paraId="0E555278" w14:textId="2DC82E18" w:rsidR="00D93B66" w:rsidRPr="006F64CD" w:rsidRDefault="00017511" w:rsidP="00D93B6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Provide</w:t>
            </w:r>
            <w:r w:rsidRPr="006F64CD">
              <w:rPr>
                <w:rFonts w:cstheme="minorHAnsi"/>
                <w:sz w:val="20"/>
                <w:szCs w:val="20"/>
              </w:rPr>
              <w:t xml:space="preserve"> </w:t>
            </w:r>
            <w:r w:rsidR="00D93B66" w:rsidRPr="006F64CD">
              <w:rPr>
                <w:rFonts w:cstheme="minorHAnsi"/>
                <w:sz w:val="20"/>
                <w:szCs w:val="20"/>
              </w:rPr>
              <w:t>multiple channels for public enquiries (online, email, phone, in person)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810389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63EAB998" w14:textId="441EA92A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6216174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20B2D720" w14:textId="47FCA0FF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566367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21A47F61" w14:textId="56FD3518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090E507B" w14:textId="3EB77931" w:rsidTr="00656C13">
        <w:trPr>
          <w:trHeight w:val="273"/>
        </w:trPr>
        <w:tc>
          <w:tcPr>
            <w:tcW w:w="5066" w:type="dxa"/>
          </w:tcPr>
          <w:p w14:paraId="5BFB6159" w14:textId="77777777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Develop online games so the community can test their knowledge in a fun and interactive way</w:t>
            </w:r>
          </w:p>
        </w:tc>
        <w:sdt>
          <w:sdtPr>
            <w:rPr>
              <w:rFonts w:cstheme="minorHAnsi"/>
              <w:sz w:val="20"/>
              <w:szCs w:val="20"/>
            </w:rPr>
            <w:id w:val="-2069481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07399E71" w14:textId="092CB5A8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6065302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29AA8F41" w14:textId="66F24F82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642255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1FB1152F" w14:textId="30E373CE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42528ECA" w14:textId="67867161" w:rsidTr="00656C13">
        <w:trPr>
          <w:trHeight w:val="273"/>
        </w:trPr>
        <w:tc>
          <w:tcPr>
            <w:tcW w:w="5066" w:type="dxa"/>
          </w:tcPr>
          <w:p w14:paraId="05323E00" w14:textId="40320302" w:rsidR="00D93B66" w:rsidRPr="006F64CD" w:rsidRDefault="00CB3AFE" w:rsidP="006F64C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Create d</w:t>
            </w:r>
            <w:r w:rsidR="00D93B66" w:rsidRPr="006F64CD">
              <w:rPr>
                <w:rFonts w:cstheme="minorHAnsi"/>
                <w:sz w:val="20"/>
                <w:szCs w:val="20"/>
              </w:rPr>
              <w:t>isplays or posters at council contact points (admin buildings, sport centres, libraries)</w:t>
            </w:r>
          </w:p>
        </w:tc>
        <w:sdt>
          <w:sdtPr>
            <w:rPr>
              <w:rFonts w:cstheme="minorHAnsi"/>
              <w:sz w:val="20"/>
              <w:szCs w:val="20"/>
            </w:rPr>
            <w:id w:val="1764958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73948C0C" w14:textId="5D24FA45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415233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1D6036AA" w14:textId="1173AE2C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613902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2BB8971E" w14:textId="2D8ED485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27EC3639" w14:textId="638A1D8F" w:rsidTr="00656C13">
        <w:trPr>
          <w:trHeight w:val="273"/>
        </w:trPr>
        <w:tc>
          <w:tcPr>
            <w:tcW w:w="5066" w:type="dxa"/>
          </w:tcPr>
          <w:p w14:paraId="743CBE83" w14:textId="65763ACF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 xml:space="preserve">Run a </w:t>
            </w:r>
            <w:r w:rsidR="00017511">
              <w:rPr>
                <w:rFonts w:cstheme="minorHAnsi"/>
                <w:sz w:val="20"/>
                <w:szCs w:val="20"/>
              </w:rPr>
              <w:t xml:space="preserve">community </w:t>
            </w:r>
            <w:r w:rsidRPr="006F64CD">
              <w:rPr>
                <w:rFonts w:cstheme="minorHAnsi"/>
                <w:sz w:val="20"/>
                <w:szCs w:val="20"/>
              </w:rPr>
              <w:t>competition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4771439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7F94DBD2" w14:textId="08DDB7FC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057663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069CFC5E" w14:textId="6860B20B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897115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449CD19D" w14:textId="691E7785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4C849F94" w14:textId="4F2245A2" w:rsidTr="00656C13">
        <w:trPr>
          <w:trHeight w:val="273"/>
        </w:trPr>
        <w:tc>
          <w:tcPr>
            <w:tcW w:w="5066" w:type="dxa"/>
          </w:tcPr>
          <w:p w14:paraId="2BE8E699" w14:textId="77777777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Engage volunteers, such as Earth Carers, to assist with education</w:t>
            </w:r>
          </w:p>
        </w:tc>
        <w:sdt>
          <w:sdtPr>
            <w:rPr>
              <w:rFonts w:cstheme="minorHAnsi"/>
              <w:sz w:val="20"/>
              <w:szCs w:val="20"/>
            </w:rPr>
            <w:id w:val="-746029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07AC80DF" w14:textId="32E3E438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693427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08B8F02A" w14:textId="414B0A6C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354583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70D62A45" w14:textId="361764F7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6C1AA482" w14:textId="632091C6" w:rsidTr="00656C13">
        <w:trPr>
          <w:trHeight w:val="273"/>
        </w:trPr>
        <w:tc>
          <w:tcPr>
            <w:tcW w:w="5066" w:type="dxa"/>
          </w:tcPr>
          <w:p w14:paraId="4CFB8B60" w14:textId="06A02ED4" w:rsidR="00017511" w:rsidRDefault="00D93B66" w:rsidP="00D93B66">
            <w:pPr>
              <w:rPr>
                <w:rFonts w:cstheme="minorHAnsi"/>
                <w:i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 xml:space="preserve">Other – </w:t>
            </w:r>
            <w:r w:rsidRPr="00785F99">
              <w:rPr>
                <w:rFonts w:cstheme="minorHAnsi"/>
                <w:i/>
                <w:sz w:val="20"/>
                <w:szCs w:val="20"/>
              </w:rPr>
              <w:t>specify</w:t>
            </w:r>
            <w:r w:rsidR="0032384C" w:rsidRPr="00785F99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="00B900D7" w:rsidRPr="003005AA">
              <w:rPr>
                <w:rStyle w:val="PlaceholderText"/>
              </w:rPr>
              <w:t>Click here to enter text.</w:t>
            </w:r>
          </w:p>
          <w:p w14:paraId="16EACCB5" w14:textId="45C90CC4" w:rsidR="00017511" w:rsidRPr="00785F99" w:rsidRDefault="00017511" w:rsidP="00D93B66">
            <w:pPr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sz w:val="20"/>
              <w:szCs w:val="20"/>
            </w:rPr>
            <w:id w:val="346673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33399F1C" w14:textId="0BFC4DB6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7759325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33E5C274" w14:textId="4D0E04D2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707836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73854ABE" w14:textId="05E0BCBB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7D0CABE1" w14:textId="5B9157DA" w:rsidTr="00656C13">
        <w:trPr>
          <w:trHeight w:val="273"/>
        </w:trPr>
        <w:tc>
          <w:tcPr>
            <w:tcW w:w="5066" w:type="dxa"/>
          </w:tcPr>
          <w:p w14:paraId="0A83E315" w14:textId="1CC561D0" w:rsidR="00017511" w:rsidRDefault="00D93B66" w:rsidP="00D93B66">
            <w:pPr>
              <w:rPr>
                <w:rFonts w:cstheme="minorHAnsi"/>
                <w:i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 xml:space="preserve">Other – </w:t>
            </w:r>
            <w:r w:rsidRPr="00785F99">
              <w:rPr>
                <w:rFonts w:cstheme="minorHAnsi"/>
                <w:i/>
                <w:sz w:val="20"/>
                <w:szCs w:val="20"/>
              </w:rPr>
              <w:t>specify</w:t>
            </w:r>
            <w:r w:rsidR="0032384C" w:rsidRPr="00785F99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="00B900D7" w:rsidRPr="003005AA">
              <w:rPr>
                <w:rStyle w:val="PlaceholderText"/>
              </w:rPr>
              <w:t>Click here to enter text.</w:t>
            </w:r>
          </w:p>
          <w:p w14:paraId="55260E4E" w14:textId="162452A9" w:rsidR="00017511" w:rsidRPr="00785F99" w:rsidRDefault="00017511" w:rsidP="00D93B66">
            <w:pPr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sz w:val="20"/>
              <w:szCs w:val="20"/>
            </w:rPr>
            <w:id w:val="-1759435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5B8AB90E" w14:textId="3DDEB556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684483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0FABEE91" w14:textId="39D60154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106076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71E437B5" w14:textId="757EA839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51B5FA1D" w14:textId="5B3A2213" w:rsidTr="00656C13">
        <w:trPr>
          <w:trHeight w:val="273"/>
        </w:trPr>
        <w:tc>
          <w:tcPr>
            <w:tcW w:w="5066" w:type="dxa"/>
          </w:tcPr>
          <w:p w14:paraId="7D0807E2" w14:textId="77B84985" w:rsidR="00017511" w:rsidRDefault="00D93B66" w:rsidP="00D93B66">
            <w:pPr>
              <w:rPr>
                <w:rFonts w:cstheme="minorHAnsi"/>
                <w:i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 xml:space="preserve">Other – </w:t>
            </w:r>
            <w:r w:rsidRPr="00785F99">
              <w:rPr>
                <w:rFonts w:cstheme="minorHAnsi"/>
                <w:i/>
                <w:sz w:val="20"/>
                <w:szCs w:val="20"/>
              </w:rPr>
              <w:t>specify</w:t>
            </w:r>
            <w:r w:rsidR="0032384C" w:rsidRPr="00785F99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="00B900D7" w:rsidRPr="003005AA">
              <w:rPr>
                <w:rStyle w:val="PlaceholderText"/>
              </w:rPr>
              <w:t>Click here to enter text.</w:t>
            </w:r>
          </w:p>
          <w:p w14:paraId="6A2AC5B4" w14:textId="432BA93B" w:rsidR="00017511" w:rsidRPr="00785F99" w:rsidRDefault="00017511" w:rsidP="00D93B66">
            <w:pPr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sz w:val="20"/>
              <w:szCs w:val="20"/>
            </w:rPr>
            <w:id w:val="-1582207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33" w:type="dxa"/>
              </w:tcPr>
              <w:p w14:paraId="79667CA1" w14:textId="6B6D6C72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2122438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5" w:type="dxa"/>
              </w:tcPr>
              <w:p w14:paraId="611E0387" w14:textId="05E312BA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915853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72" w:type="dxa"/>
              </w:tcPr>
              <w:p w14:paraId="603A0E8A" w14:textId="50517601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4D491190" w14:textId="77777777" w:rsidR="008E63DB" w:rsidRPr="00785F99" w:rsidRDefault="008E63DB" w:rsidP="008E63DB">
      <w:pPr>
        <w:rPr>
          <w:rFonts w:cstheme="minorHAnsi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1701"/>
        <w:gridCol w:w="1962"/>
        <w:gridCol w:w="1695"/>
      </w:tblGrid>
      <w:tr w:rsidR="00E25DB8" w:rsidRPr="006F64CD" w14:paraId="76FB393B" w14:textId="77777777" w:rsidTr="00656C13">
        <w:tc>
          <w:tcPr>
            <w:tcW w:w="10456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C265E44" w14:textId="6C9DB2C7" w:rsidR="00E25DB8" w:rsidRPr="00656C13" w:rsidRDefault="00E25DB8" w:rsidP="00656C1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  <w:b/>
                <w:szCs w:val="20"/>
                <w:lang w:val="en-US"/>
              </w:rPr>
            </w:pPr>
            <w:r w:rsidRPr="00656C13">
              <w:rPr>
                <w:rFonts w:cstheme="minorHAnsi"/>
                <w:b/>
                <w:szCs w:val="20"/>
                <w:lang w:val="en-US"/>
              </w:rPr>
              <w:t xml:space="preserve">Monitoring and evaluation </w:t>
            </w:r>
          </w:p>
        </w:tc>
      </w:tr>
      <w:tr w:rsidR="009D7DD5" w:rsidRPr="00C93E37" w14:paraId="6FA690CD" w14:textId="452F8EA8" w:rsidTr="00656C13">
        <w:tc>
          <w:tcPr>
            <w:tcW w:w="5098" w:type="dxa"/>
            <w:shd w:val="clear" w:color="auto" w:fill="F2F2F2" w:themeFill="background1" w:themeFillShade="F2"/>
          </w:tcPr>
          <w:p w14:paraId="64479204" w14:textId="26FE4A6E" w:rsidR="009D7DD5" w:rsidRPr="00785F99" w:rsidRDefault="009D7DD5" w:rsidP="009D7DD5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14:paraId="28B9816A" w14:textId="5D248BDF" w:rsidR="009D7DD5" w:rsidRPr="00785F99" w:rsidRDefault="009D7DD5" w:rsidP="00656C13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>Prior to implementation</w:t>
            </w:r>
          </w:p>
        </w:tc>
        <w:tc>
          <w:tcPr>
            <w:tcW w:w="1962" w:type="dxa"/>
            <w:shd w:val="clear" w:color="auto" w:fill="F2F2F2" w:themeFill="background1" w:themeFillShade="F2"/>
          </w:tcPr>
          <w:p w14:paraId="0EE43A40" w14:textId="26EF857B" w:rsidR="009D7DD5" w:rsidRPr="00785F99" w:rsidRDefault="009D7DD5" w:rsidP="00656C13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>During implementation</w:t>
            </w:r>
          </w:p>
        </w:tc>
        <w:tc>
          <w:tcPr>
            <w:tcW w:w="1695" w:type="dxa"/>
            <w:shd w:val="clear" w:color="auto" w:fill="F2F2F2" w:themeFill="background1" w:themeFillShade="F2"/>
          </w:tcPr>
          <w:p w14:paraId="53DA880E" w14:textId="06C3DE8E" w:rsidR="009D7DD5" w:rsidRPr="00785F99" w:rsidRDefault="009D7DD5" w:rsidP="00656C13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>Post-implementation</w:t>
            </w:r>
          </w:p>
        </w:tc>
      </w:tr>
      <w:tr w:rsidR="00D93B66" w:rsidRPr="00C93E37" w14:paraId="1B56A348" w14:textId="77777777" w:rsidTr="00656C13">
        <w:tc>
          <w:tcPr>
            <w:tcW w:w="5098" w:type="dxa"/>
          </w:tcPr>
          <w:p w14:paraId="42F910E0" w14:textId="77777777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Keep a record of all communication and engagement activities</w:t>
            </w:r>
          </w:p>
        </w:tc>
        <w:sdt>
          <w:sdtPr>
            <w:rPr>
              <w:rFonts w:cstheme="minorHAnsi"/>
              <w:sz w:val="20"/>
              <w:szCs w:val="20"/>
            </w:rPr>
            <w:id w:val="18025767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</w:tcPr>
              <w:p w14:paraId="68093E95" w14:textId="525C9A9E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912991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62" w:type="dxa"/>
              </w:tcPr>
              <w:p w14:paraId="45B2D8D5" w14:textId="15E6C2F2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750275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</w:tcPr>
              <w:p w14:paraId="79354322" w14:textId="2A3500F5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449B0B39" w14:textId="7F1FD0E2" w:rsidTr="00656C13">
        <w:tc>
          <w:tcPr>
            <w:tcW w:w="5098" w:type="dxa"/>
          </w:tcPr>
          <w:p w14:paraId="640E0BBF" w14:textId="0E554DBA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Keep a record of all issues</w:t>
            </w:r>
            <w:r w:rsidR="00017511">
              <w:rPr>
                <w:rFonts w:cstheme="minorHAnsi"/>
                <w:sz w:val="20"/>
                <w:szCs w:val="20"/>
              </w:rPr>
              <w:t>, complaints</w:t>
            </w:r>
            <w:r w:rsidR="004601EC">
              <w:rPr>
                <w:rFonts w:cstheme="minorHAnsi"/>
                <w:sz w:val="20"/>
                <w:szCs w:val="20"/>
              </w:rPr>
              <w:t>,</w:t>
            </w:r>
            <w:r w:rsidR="00017511">
              <w:rPr>
                <w:rFonts w:cstheme="minorHAnsi"/>
                <w:sz w:val="20"/>
                <w:szCs w:val="20"/>
              </w:rPr>
              <w:t xml:space="preserve"> </w:t>
            </w:r>
            <w:proofErr w:type="gramStart"/>
            <w:r w:rsidR="00017511">
              <w:rPr>
                <w:rFonts w:cstheme="minorHAnsi"/>
                <w:sz w:val="20"/>
                <w:szCs w:val="20"/>
              </w:rPr>
              <w:t>concerns</w:t>
            </w:r>
            <w:proofErr w:type="gramEnd"/>
            <w:r w:rsidRPr="006F64CD">
              <w:rPr>
                <w:rFonts w:cstheme="minorHAnsi"/>
                <w:sz w:val="20"/>
                <w:szCs w:val="20"/>
              </w:rPr>
              <w:t xml:space="preserve"> </w:t>
            </w:r>
            <w:r w:rsidR="004601EC">
              <w:rPr>
                <w:rFonts w:cstheme="minorHAnsi"/>
                <w:sz w:val="20"/>
                <w:szCs w:val="20"/>
              </w:rPr>
              <w:t xml:space="preserve">and feedback </w:t>
            </w:r>
            <w:r w:rsidRPr="006F64CD">
              <w:rPr>
                <w:rFonts w:cstheme="minorHAnsi"/>
                <w:sz w:val="20"/>
                <w:szCs w:val="20"/>
              </w:rPr>
              <w:t xml:space="preserve">raised by residents </w:t>
            </w:r>
          </w:p>
        </w:tc>
        <w:sdt>
          <w:sdtPr>
            <w:rPr>
              <w:rFonts w:cstheme="minorHAnsi"/>
              <w:sz w:val="20"/>
              <w:szCs w:val="20"/>
            </w:rPr>
            <w:id w:val="6523481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</w:tcPr>
              <w:p w14:paraId="09E58139" w14:textId="181BAE2D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070992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62" w:type="dxa"/>
              </w:tcPr>
              <w:p w14:paraId="388BAE5F" w14:textId="3C4514B5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533809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</w:tcPr>
              <w:p w14:paraId="4B5C1538" w14:textId="4952B1EC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37AFC054" w14:textId="6DE52956" w:rsidTr="00656C13">
        <w:tc>
          <w:tcPr>
            <w:tcW w:w="5098" w:type="dxa"/>
          </w:tcPr>
          <w:p w14:paraId="0B0A674C" w14:textId="5E92D944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Conduct community surveys to understand community perceptions and monitor behaviours</w:t>
            </w:r>
            <w:r w:rsidR="00017511">
              <w:rPr>
                <w:rFonts w:cstheme="minorHAnsi"/>
                <w:sz w:val="20"/>
                <w:szCs w:val="20"/>
              </w:rPr>
              <w:t>/behaviour change</w:t>
            </w:r>
          </w:p>
        </w:tc>
        <w:sdt>
          <w:sdtPr>
            <w:rPr>
              <w:rFonts w:cstheme="minorHAnsi"/>
              <w:sz w:val="20"/>
              <w:szCs w:val="20"/>
            </w:rPr>
            <w:id w:val="573752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</w:tcPr>
              <w:p w14:paraId="29297D11" w14:textId="644EDD61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790161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62" w:type="dxa"/>
              </w:tcPr>
              <w:p w14:paraId="4E3D628D" w14:textId="738C4ACD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258944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</w:tcPr>
              <w:p w14:paraId="6BB8A09A" w14:textId="761CBDC8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1035FF04" w14:textId="59F98B35" w:rsidTr="00656C13">
        <w:tc>
          <w:tcPr>
            <w:tcW w:w="5098" w:type="dxa"/>
          </w:tcPr>
          <w:p w14:paraId="6C723778" w14:textId="54F8E2C4" w:rsidR="00D93B66" w:rsidRPr="006F64CD" w:rsidRDefault="00D93B66" w:rsidP="00836B6F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Monitor bin placement and participation rat</w:t>
            </w:r>
            <w:r w:rsidR="00836B6F">
              <w:rPr>
                <w:rFonts w:cstheme="minorHAnsi"/>
                <w:sz w:val="20"/>
                <w:szCs w:val="20"/>
              </w:rPr>
              <w:t xml:space="preserve">es (for example, identifying 80% </w:t>
            </w:r>
            <w:r w:rsidRPr="006F64CD">
              <w:rPr>
                <w:rFonts w:cstheme="minorHAnsi"/>
                <w:sz w:val="20"/>
                <w:szCs w:val="20"/>
              </w:rPr>
              <w:t>of all FOGO bins are put</w:t>
            </w:r>
            <w:r w:rsidR="00836B6F">
              <w:rPr>
                <w:rFonts w:cstheme="minorHAnsi"/>
                <w:sz w:val="20"/>
                <w:szCs w:val="20"/>
              </w:rPr>
              <w:t xml:space="preserve"> out for collection but only 50% </w:t>
            </w:r>
            <w:r w:rsidRPr="006F64CD">
              <w:rPr>
                <w:rFonts w:cstheme="minorHAnsi"/>
                <w:sz w:val="20"/>
                <w:szCs w:val="20"/>
              </w:rPr>
              <w:t>contain food organics)</w:t>
            </w:r>
          </w:p>
        </w:tc>
        <w:sdt>
          <w:sdtPr>
            <w:rPr>
              <w:rFonts w:cstheme="minorHAnsi"/>
              <w:sz w:val="20"/>
              <w:szCs w:val="20"/>
            </w:rPr>
            <w:id w:val="-2020157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</w:tcPr>
              <w:p w14:paraId="74C6F871" w14:textId="768534F8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4209134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62" w:type="dxa"/>
              </w:tcPr>
              <w:p w14:paraId="5FA57370" w14:textId="01212755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19492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</w:tcPr>
              <w:p w14:paraId="1410496B" w14:textId="357403A3" w:rsidR="00D93B66" w:rsidRPr="00785F99" w:rsidRDefault="00E25DB8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MS Gothic" w:eastAsia="MS Gothic" w:hAnsi="MS Gothic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66F51B75" w14:textId="1E02643F" w:rsidTr="00656C13">
        <w:tc>
          <w:tcPr>
            <w:tcW w:w="5098" w:type="dxa"/>
          </w:tcPr>
          <w:p w14:paraId="0284E897" w14:textId="55EC44CD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 xml:space="preserve">Gather </w:t>
            </w:r>
            <w:r w:rsidR="00017511">
              <w:rPr>
                <w:rFonts w:cstheme="minorHAnsi"/>
                <w:sz w:val="20"/>
                <w:szCs w:val="20"/>
              </w:rPr>
              <w:t xml:space="preserve">and keep a record of </w:t>
            </w:r>
            <w:r w:rsidRPr="006F64CD">
              <w:rPr>
                <w:rFonts w:cstheme="minorHAnsi"/>
                <w:sz w:val="20"/>
                <w:szCs w:val="20"/>
              </w:rPr>
              <w:t>stakeholder feedback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929262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</w:tcPr>
              <w:p w14:paraId="3FDB9BCF" w14:textId="27565FB6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854173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62" w:type="dxa"/>
              </w:tcPr>
              <w:p w14:paraId="6B56DCD1" w14:textId="5D6B60A8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5798211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</w:tcPr>
              <w:p w14:paraId="79933D4C" w14:textId="7D9DE430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5BB03BF1" w14:textId="2C772AD8" w:rsidTr="00656C13">
        <w:tc>
          <w:tcPr>
            <w:tcW w:w="5098" w:type="dxa"/>
          </w:tcPr>
          <w:p w14:paraId="642B3E61" w14:textId="739D1466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 xml:space="preserve">Collect tonnage data to monitor </w:t>
            </w:r>
            <w:r w:rsidR="004601EC">
              <w:rPr>
                <w:rFonts w:cstheme="minorHAnsi"/>
                <w:sz w:val="20"/>
                <w:szCs w:val="20"/>
              </w:rPr>
              <w:t xml:space="preserve">any </w:t>
            </w:r>
            <w:r w:rsidRPr="006F64CD">
              <w:rPr>
                <w:rFonts w:cstheme="minorHAnsi"/>
                <w:sz w:val="20"/>
                <w:szCs w:val="20"/>
              </w:rPr>
              <w:t>increases in organic</w:t>
            </w:r>
            <w:r w:rsidR="004601EC">
              <w:rPr>
                <w:rFonts w:cstheme="minorHAnsi"/>
                <w:sz w:val="20"/>
                <w:szCs w:val="20"/>
              </w:rPr>
              <w:t xml:space="preserve"> waste</w:t>
            </w:r>
            <w:r w:rsidRPr="006F64CD">
              <w:rPr>
                <w:rFonts w:cstheme="minorHAnsi"/>
                <w:sz w:val="20"/>
                <w:szCs w:val="20"/>
              </w:rPr>
              <w:t xml:space="preserve"> and </w:t>
            </w:r>
            <w:r w:rsidR="004601EC">
              <w:rPr>
                <w:rFonts w:cstheme="minorHAnsi"/>
                <w:sz w:val="20"/>
                <w:szCs w:val="20"/>
              </w:rPr>
              <w:t xml:space="preserve">any </w:t>
            </w:r>
            <w:r w:rsidRPr="006F64CD">
              <w:rPr>
                <w:rFonts w:cstheme="minorHAnsi"/>
                <w:sz w:val="20"/>
                <w:szCs w:val="20"/>
              </w:rPr>
              <w:t>decreases in residual waste</w:t>
            </w:r>
          </w:p>
        </w:tc>
        <w:sdt>
          <w:sdtPr>
            <w:rPr>
              <w:rFonts w:cstheme="minorHAnsi"/>
              <w:sz w:val="20"/>
              <w:szCs w:val="20"/>
            </w:rPr>
            <w:id w:val="784469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</w:tcPr>
              <w:p w14:paraId="6A04F823" w14:textId="31B65A6F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590882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62" w:type="dxa"/>
              </w:tcPr>
              <w:p w14:paraId="1A43E652" w14:textId="42F69596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5794952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</w:tcPr>
              <w:p w14:paraId="3D6C3897" w14:textId="2139A865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68E6BD31" w14:textId="698AA454" w:rsidTr="00656C13">
        <w:tc>
          <w:tcPr>
            <w:tcW w:w="5098" w:type="dxa"/>
          </w:tcPr>
          <w:p w14:paraId="12F8759A" w14:textId="77777777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 xml:space="preserve">Conduct waste audits </w:t>
            </w:r>
          </w:p>
        </w:tc>
        <w:sdt>
          <w:sdtPr>
            <w:rPr>
              <w:rFonts w:cstheme="minorHAnsi"/>
              <w:sz w:val="20"/>
              <w:szCs w:val="20"/>
            </w:rPr>
            <w:id w:val="6383862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</w:tcPr>
              <w:p w14:paraId="60C461BF" w14:textId="419A8F92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356665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62" w:type="dxa"/>
              </w:tcPr>
              <w:p w14:paraId="05716360" w14:textId="7B4A0B36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316494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</w:tcPr>
              <w:p w14:paraId="1F4F0CAE" w14:textId="7A0E9B51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3D933DBE" w14:textId="50681766" w:rsidTr="00656C13">
        <w:tc>
          <w:tcPr>
            <w:tcW w:w="5098" w:type="dxa"/>
          </w:tcPr>
          <w:p w14:paraId="76F4F4B6" w14:textId="6C248A68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Conduct bin tagging to provide immediate and personal</w:t>
            </w:r>
            <w:r w:rsidR="004601EC">
              <w:rPr>
                <w:rFonts w:cstheme="minorHAnsi"/>
                <w:sz w:val="20"/>
                <w:szCs w:val="20"/>
              </w:rPr>
              <w:t>ised</w:t>
            </w:r>
            <w:r w:rsidRPr="006F64CD">
              <w:rPr>
                <w:rFonts w:cstheme="minorHAnsi"/>
                <w:sz w:val="20"/>
                <w:szCs w:val="20"/>
              </w:rPr>
              <w:t xml:space="preserve"> feedback to correct </w:t>
            </w:r>
            <w:r w:rsidR="004601EC">
              <w:rPr>
                <w:rFonts w:cstheme="minorHAnsi"/>
                <w:sz w:val="20"/>
                <w:szCs w:val="20"/>
              </w:rPr>
              <w:t xml:space="preserve">unwanted household </w:t>
            </w:r>
            <w:r w:rsidRPr="006F64CD">
              <w:rPr>
                <w:rFonts w:cstheme="minorHAnsi"/>
                <w:sz w:val="20"/>
                <w:szCs w:val="20"/>
              </w:rPr>
              <w:t>behaviours</w:t>
            </w:r>
            <w:r w:rsidR="004601EC">
              <w:rPr>
                <w:rFonts w:cstheme="minorHAnsi"/>
                <w:sz w:val="20"/>
                <w:szCs w:val="20"/>
              </w:rPr>
              <w:t xml:space="preserve"> and educate households</w:t>
            </w:r>
          </w:p>
        </w:tc>
        <w:sdt>
          <w:sdtPr>
            <w:rPr>
              <w:rFonts w:cstheme="minorHAnsi"/>
              <w:sz w:val="20"/>
              <w:szCs w:val="20"/>
            </w:rPr>
            <w:id w:val="1451665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</w:tcPr>
              <w:p w14:paraId="2E5CEA3F" w14:textId="1E605BAC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2016452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62" w:type="dxa"/>
              </w:tcPr>
              <w:p w14:paraId="52B4C2F8" w14:textId="4FF0B04F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613569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</w:tcPr>
              <w:p w14:paraId="1F903FF9" w14:textId="0C56CE86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93B66" w:rsidRPr="00C93E37" w14:paraId="7FAE62AD" w14:textId="4892648C" w:rsidTr="00656C13">
        <w:tc>
          <w:tcPr>
            <w:tcW w:w="5098" w:type="dxa"/>
          </w:tcPr>
          <w:p w14:paraId="54B4671B" w14:textId="77777777" w:rsidR="00D93B66" w:rsidRPr="006F64CD" w:rsidRDefault="00D93B66" w:rsidP="00D93B66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Use vehicle cameras to capture bin contents and GPS location data to support engagement and monitor compliance</w:t>
            </w:r>
          </w:p>
        </w:tc>
        <w:sdt>
          <w:sdtPr>
            <w:rPr>
              <w:rFonts w:cstheme="minorHAnsi"/>
              <w:sz w:val="20"/>
              <w:szCs w:val="20"/>
            </w:rPr>
            <w:id w:val="1484206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</w:tcPr>
              <w:p w14:paraId="27E462C8" w14:textId="3E76C2F3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470008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62" w:type="dxa"/>
              </w:tcPr>
              <w:p w14:paraId="0BE27541" w14:textId="220C2C86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3585041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</w:tcPr>
              <w:p w14:paraId="32699B4A" w14:textId="32FC099C" w:rsidR="00D93B66" w:rsidRPr="00785F99" w:rsidRDefault="00D93B66" w:rsidP="003D6962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32384C" w:rsidRPr="00C93E37" w14:paraId="6E9CA71F" w14:textId="77777777" w:rsidTr="00656C13">
        <w:trPr>
          <w:trHeight w:val="273"/>
        </w:trPr>
        <w:tc>
          <w:tcPr>
            <w:tcW w:w="5098" w:type="dxa"/>
          </w:tcPr>
          <w:p w14:paraId="0365DD0D" w14:textId="53CE3C79" w:rsidR="00166FD3" w:rsidRDefault="0032384C" w:rsidP="006C4B7B">
            <w:pPr>
              <w:rPr>
                <w:rFonts w:cstheme="minorHAnsi"/>
                <w:i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 xml:space="preserve">Other – </w:t>
            </w:r>
            <w:r w:rsidRPr="006F64CD">
              <w:rPr>
                <w:rFonts w:cstheme="minorHAnsi"/>
                <w:i/>
                <w:sz w:val="20"/>
                <w:szCs w:val="20"/>
              </w:rPr>
              <w:t xml:space="preserve">specify </w:t>
            </w:r>
            <w:r w:rsidR="00B900D7" w:rsidRPr="003005AA">
              <w:rPr>
                <w:rStyle w:val="PlaceholderText"/>
              </w:rPr>
              <w:t>Click here to enter text.</w:t>
            </w:r>
          </w:p>
          <w:p w14:paraId="547C8801" w14:textId="245C48E9" w:rsidR="00166FD3" w:rsidRPr="006F64CD" w:rsidRDefault="00166FD3" w:rsidP="006C4B7B">
            <w:pPr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sz w:val="20"/>
              <w:szCs w:val="20"/>
            </w:rPr>
            <w:id w:val="153725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</w:tcPr>
              <w:p w14:paraId="487A80C7" w14:textId="1FE70CF5" w:rsidR="0032384C" w:rsidRPr="00785F99" w:rsidRDefault="0032384C" w:rsidP="006C4B7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7278336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62" w:type="dxa"/>
              </w:tcPr>
              <w:p w14:paraId="1EAB3A25" w14:textId="72730180" w:rsidR="0032384C" w:rsidRPr="00785F99" w:rsidRDefault="0032384C" w:rsidP="006C4B7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677726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</w:tcPr>
              <w:p w14:paraId="29E26DD7" w14:textId="0CA1D611" w:rsidR="0032384C" w:rsidRPr="00785F99" w:rsidRDefault="0032384C" w:rsidP="006C4B7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32384C" w:rsidRPr="00C93E37" w14:paraId="0B58EB19" w14:textId="77777777" w:rsidTr="00656C13">
        <w:trPr>
          <w:trHeight w:val="273"/>
        </w:trPr>
        <w:tc>
          <w:tcPr>
            <w:tcW w:w="5098" w:type="dxa"/>
          </w:tcPr>
          <w:p w14:paraId="00C5D5CB" w14:textId="0E239A44" w:rsidR="00166FD3" w:rsidRDefault="0032384C" w:rsidP="006C4B7B">
            <w:pPr>
              <w:rPr>
                <w:rFonts w:cstheme="minorHAnsi"/>
                <w:i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 xml:space="preserve">Other – </w:t>
            </w:r>
            <w:r w:rsidRPr="00785F99">
              <w:rPr>
                <w:rFonts w:cstheme="minorHAnsi"/>
                <w:i/>
                <w:sz w:val="20"/>
                <w:szCs w:val="20"/>
              </w:rPr>
              <w:t xml:space="preserve">specify </w:t>
            </w:r>
            <w:r w:rsidR="00B900D7" w:rsidRPr="003005AA">
              <w:rPr>
                <w:rStyle w:val="PlaceholderText"/>
              </w:rPr>
              <w:t>Click here to enter text.</w:t>
            </w:r>
          </w:p>
          <w:p w14:paraId="0AC43E2F" w14:textId="1AB73054" w:rsidR="00166FD3" w:rsidRPr="00785F99" w:rsidRDefault="00166FD3" w:rsidP="006C4B7B">
            <w:pPr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sz w:val="20"/>
              <w:szCs w:val="20"/>
            </w:rPr>
            <w:id w:val="1910108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</w:tcPr>
              <w:p w14:paraId="25925689" w14:textId="343B8712" w:rsidR="0032384C" w:rsidRPr="00785F99" w:rsidRDefault="0032384C" w:rsidP="006C4B7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311917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62" w:type="dxa"/>
              </w:tcPr>
              <w:p w14:paraId="7A0E87DA" w14:textId="73EFBD25" w:rsidR="0032384C" w:rsidRPr="00785F99" w:rsidRDefault="0032384C" w:rsidP="006C4B7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012220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5" w:type="dxa"/>
              </w:tcPr>
              <w:p w14:paraId="1A7EBE58" w14:textId="33597532" w:rsidR="0032384C" w:rsidRPr="00785F99" w:rsidRDefault="0032384C" w:rsidP="006C4B7B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1118B662" w14:textId="77777777" w:rsidR="00D93B66" w:rsidRPr="00785F99" w:rsidRDefault="00D93B66" w:rsidP="00173CDC">
      <w:pPr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1701"/>
        <w:gridCol w:w="1961"/>
        <w:gridCol w:w="1696"/>
      </w:tblGrid>
      <w:tr w:rsidR="00E25DB8" w:rsidRPr="006F64CD" w14:paraId="2D73FA39" w14:textId="77777777" w:rsidTr="00656C13">
        <w:tc>
          <w:tcPr>
            <w:tcW w:w="10456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802C608" w14:textId="014B9E78" w:rsidR="00E25DB8" w:rsidRPr="00656C13" w:rsidRDefault="00E25DB8" w:rsidP="00656C13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  <w:b/>
                <w:szCs w:val="20"/>
                <w:lang w:val="en-US"/>
              </w:rPr>
            </w:pPr>
            <w:r w:rsidRPr="00656C13">
              <w:rPr>
                <w:rFonts w:cstheme="minorHAnsi"/>
                <w:b/>
                <w:szCs w:val="20"/>
                <w:lang w:val="en-US"/>
              </w:rPr>
              <w:lastRenderedPageBreak/>
              <w:t xml:space="preserve">Responses </w:t>
            </w:r>
          </w:p>
        </w:tc>
      </w:tr>
      <w:tr w:rsidR="009D7DD5" w:rsidRPr="00C93E37" w14:paraId="0FE8675C" w14:textId="77777777" w:rsidTr="00656C13">
        <w:tc>
          <w:tcPr>
            <w:tcW w:w="5098" w:type="dxa"/>
            <w:shd w:val="clear" w:color="auto" w:fill="F2F2F2" w:themeFill="background1" w:themeFillShade="F2"/>
          </w:tcPr>
          <w:p w14:paraId="555323F6" w14:textId="77777777" w:rsidR="009D7DD5" w:rsidRPr="00785F99" w:rsidRDefault="009D7DD5" w:rsidP="009D7DD5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1978A9A" w14:textId="0F1F0B90" w:rsidR="009D7DD5" w:rsidRPr="00785F99" w:rsidRDefault="009D7DD5" w:rsidP="00656C13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>Prior to implementation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DAD27E9" w14:textId="4DE08D16" w:rsidR="009D7DD5" w:rsidRPr="00785F99" w:rsidRDefault="009D7DD5" w:rsidP="00656C13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>During implementation</w:t>
            </w:r>
          </w:p>
        </w:tc>
        <w:tc>
          <w:tcPr>
            <w:tcW w:w="1696" w:type="dxa"/>
            <w:shd w:val="clear" w:color="auto" w:fill="F2F2F2" w:themeFill="background1" w:themeFillShade="F2"/>
          </w:tcPr>
          <w:p w14:paraId="56E0FA1F" w14:textId="0FF77EE8" w:rsidR="009D7DD5" w:rsidRPr="00785F99" w:rsidRDefault="009D7DD5" w:rsidP="00656C13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>Post-implementation</w:t>
            </w:r>
          </w:p>
        </w:tc>
      </w:tr>
      <w:tr w:rsidR="001167C4" w:rsidRPr="00C93E37" w14:paraId="1CDAAC9B" w14:textId="77777777" w:rsidTr="00656C13">
        <w:tc>
          <w:tcPr>
            <w:tcW w:w="5098" w:type="dxa"/>
          </w:tcPr>
          <w:p w14:paraId="66DE9981" w14:textId="58066513" w:rsidR="001167C4" w:rsidRPr="006F64CD" w:rsidRDefault="001167C4" w:rsidP="001167C4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 xml:space="preserve">Modify communications in response to </w:t>
            </w:r>
            <w:r w:rsidR="00166FD3">
              <w:rPr>
                <w:rFonts w:cstheme="minorHAnsi"/>
                <w:sz w:val="20"/>
                <w:szCs w:val="20"/>
              </w:rPr>
              <w:t xml:space="preserve">community </w:t>
            </w:r>
            <w:r w:rsidRPr="006F64CD">
              <w:rPr>
                <w:rFonts w:cstheme="minorHAnsi"/>
                <w:sz w:val="20"/>
                <w:szCs w:val="20"/>
              </w:rPr>
              <w:t xml:space="preserve">surveys, bin tagging and </w:t>
            </w:r>
            <w:r w:rsidR="00166FD3">
              <w:rPr>
                <w:rFonts w:cstheme="minorHAnsi"/>
                <w:sz w:val="20"/>
                <w:szCs w:val="20"/>
              </w:rPr>
              <w:t xml:space="preserve">waste </w:t>
            </w:r>
            <w:r w:rsidRPr="006F64CD">
              <w:rPr>
                <w:rFonts w:cstheme="minorHAnsi"/>
                <w:sz w:val="20"/>
                <w:szCs w:val="20"/>
              </w:rPr>
              <w:t xml:space="preserve">audits – provide positive feedback and specific instructions to correct </w:t>
            </w:r>
            <w:r w:rsidR="00166FD3">
              <w:rPr>
                <w:rFonts w:cstheme="minorHAnsi"/>
                <w:sz w:val="20"/>
                <w:szCs w:val="20"/>
              </w:rPr>
              <w:t xml:space="preserve">household </w:t>
            </w:r>
            <w:r w:rsidRPr="006F64CD">
              <w:rPr>
                <w:rFonts w:cstheme="minorHAnsi"/>
                <w:sz w:val="20"/>
                <w:szCs w:val="20"/>
              </w:rPr>
              <w:t>behaviours</w:t>
            </w:r>
          </w:p>
        </w:tc>
        <w:sdt>
          <w:sdtPr>
            <w:rPr>
              <w:rFonts w:cstheme="minorHAnsi"/>
              <w:sz w:val="20"/>
              <w:szCs w:val="20"/>
            </w:rPr>
            <w:id w:val="1130667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FFFFF" w:themeFill="background1"/>
              </w:tcPr>
              <w:p w14:paraId="04B3E69F" w14:textId="2ED415EA" w:rsidR="001167C4" w:rsidRPr="00785F99" w:rsidRDefault="001167C4" w:rsidP="001167C4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MS Gothic" w:eastAsia="MS Gothic" w:hAnsi="MS Gothic" w:cstheme="minorHAnsi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61" w:type="dxa"/>
            <w:shd w:val="clear" w:color="auto" w:fill="FFFFFF" w:themeFill="background1"/>
          </w:tcPr>
          <w:p w14:paraId="04A325CD" w14:textId="6348ACDB" w:rsidR="001167C4" w:rsidRPr="00785F99" w:rsidRDefault="00755775" w:rsidP="001167C4">
            <w:pPr>
              <w:jc w:val="center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409279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7C4" w:rsidRPr="00785F99">
                  <w:rPr>
                    <w:rFonts w:ascii="MS Gothic" w:eastAsia="MS Gothic" w:hAnsi="MS Gothic" w:cstheme="minorHAnsi"/>
                    <w:sz w:val="20"/>
                    <w:szCs w:val="20"/>
                  </w:rPr>
                  <w:t>☐</w:t>
                </w:r>
              </w:sdtContent>
            </w:sdt>
          </w:p>
        </w:tc>
        <w:sdt>
          <w:sdtPr>
            <w:rPr>
              <w:rFonts w:cstheme="minorHAnsi"/>
              <w:sz w:val="20"/>
              <w:szCs w:val="20"/>
            </w:rPr>
            <w:id w:val="1667057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6" w:type="dxa"/>
              </w:tcPr>
              <w:p w14:paraId="01EDDA41" w14:textId="7A9754DA" w:rsidR="001167C4" w:rsidRPr="00785F99" w:rsidRDefault="001167C4" w:rsidP="001167C4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MS Gothic" w:eastAsia="MS Gothic" w:hAnsi="MS Gothic" w:cstheme="minorHAnsi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1167C4" w:rsidRPr="00C93E37" w14:paraId="06F8B778" w14:textId="77777777" w:rsidTr="00656C13">
        <w:tc>
          <w:tcPr>
            <w:tcW w:w="5098" w:type="dxa"/>
          </w:tcPr>
          <w:p w14:paraId="01AD0B15" w14:textId="0E40B376" w:rsidR="001167C4" w:rsidRPr="006F64CD" w:rsidRDefault="001167C4" w:rsidP="001167C4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Provide warning letters or face-to-face engagement with residents with high contamination</w:t>
            </w:r>
            <w:r w:rsidR="00166FD3">
              <w:rPr>
                <w:rFonts w:cstheme="minorHAnsi"/>
                <w:sz w:val="20"/>
                <w:szCs w:val="20"/>
              </w:rPr>
              <w:t xml:space="preserve"> of bin contents</w:t>
            </w:r>
          </w:p>
        </w:tc>
        <w:sdt>
          <w:sdtPr>
            <w:rPr>
              <w:rFonts w:cstheme="minorHAnsi"/>
              <w:sz w:val="20"/>
              <w:szCs w:val="20"/>
            </w:rPr>
            <w:id w:val="1477491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FFFFF" w:themeFill="background1"/>
              </w:tcPr>
              <w:p w14:paraId="668ED93A" w14:textId="610710F2" w:rsidR="001167C4" w:rsidRPr="00785F99" w:rsidRDefault="001167C4" w:rsidP="001167C4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MS Gothic" w:eastAsia="MS Gothic" w:hAnsi="MS Gothic" w:cstheme="minorHAnsi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769008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61" w:type="dxa"/>
                <w:shd w:val="clear" w:color="auto" w:fill="FFFFFF" w:themeFill="background1"/>
              </w:tcPr>
              <w:p w14:paraId="1130738C" w14:textId="7F1B6881" w:rsidR="001167C4" w:rsidRPr="00785F99" w:rsidRDefault="001167C4" w:rsidP="001167C4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MS Gothic" w:eastAsia="MS Gothic" w:hAnsi="MS Gothic" w:cstheme="minorHAnsi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4382505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6" w:type="dxa"/>
              </w:tcPr>
              <w:p w14:paraId="0ACD7471" w14:textId="13719127" w:rsidR="001167C4" w:rsidRPr="00785F99" w:rsidRDefault="001167C4" w:rsidP="001167C4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MS Gothic" w:eastAsia="MS Gothic" w:hAnsi="MS Gothic" w:cstheme="minorHAnsi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1167C4" w:rsidRPr="00C93E37" w14:paraId="336B34AA" w14:textId="77777777" w:rsidTr="00656C13">
        <w:tc>
          <w:tcPr>
            <w:tcW w:w="5098" w:type="dxa"/>
          </w:tcPr>
          <w:p w14:paraId="0C1C8A9C" w14:textId="77777777" w:rsidR="001167C4" w:rsidRPr="006F64CD" w:rsidRDefault="001167C4" w:rsidP="001167C4">
            <w:pPr>
              <w:rPr>
                <w:rFonts w:cstheme="minorHAnsi"/>
                <w:sz w:val="20"/>
                <w:szCs w:val="20"/>
              </w:rPr>
            </w:pPr>
            <w:r w:rsidRPr="006F64CD">
              <w:rPr>
                <w:rFonts w:cstheme="minorHAnsi"/>
                <w:sz w:val="20"/>
                <w:szCs w:val="20"/>
              </w:rPr>
              <w:t>Remove or adjust kerbside services in instances of regular or persistent non-compliance</w:t>
            </w:r>
          </w:p>
        </w:tc>
        <w:sdt>
          <w:sdtPr>
            <w:rPr>
              <w:rFonts w:cstheme="minorHAnsi"/>
              <w:sz w:val="20"/>
              <w:szCs w:val="20"/>
            </w:rPr>
            <w:id w:val="64234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FFFFF" w:themeFill="background1"/>
              </w:tcPr>
              <w:p w14:paraId="3DFE340D" w14:textId="7BE0CA59" w:rsidR="001167C4" w:rsidRPr="00785F99" w:rsidRDefault="001167C4" w:rsidP="001167C4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284116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61" w:type="dxa"/>
                <w:shd w:val="clear" w:color="auto" w:fill="FFFFFF" w:themeFill="background1"/>
              </w:tcPr>
              <w:p w14:paraId="5C1FA519" w14:textId="64B0ECC9" w:rsidR="001167C4" w:rsidRPr="00785F99" w:rsidRDefault="001167C4" w:rsidP="001167C4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143143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6" w:type="dxa"/>
              </w:tcPr>
              <w:p w14:paraId="450D89C5" w14:textId="4A4CAC25" w:rsidR="001167C4" w:rsidRPr="00785F99" w:rsidRDefault="001167C4" w:rsidP="001167C4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1167C4" w:rsidRPr="00C93E37" w14:paraId="527F23FB" w14:textId="77777777" w:rsidTr="00656C13">
        <w:trPr>
          <w:trHeight w:val="273"/>
        </w:trPr>
        <w:tc>
          <w:tcPr>
            <w:tcW w:w="5098" w:type="dxa"/>
          </w:tcPr>
          <w:p w14:paraId="71ABF8F6" w14:textId="622D6E04" w:rsidR="00166FD3" w:rsidRDefault="001167C4" w:rsidP="001167C4">
            <w:pPr>
              <w:rPr>
                <w:rFonts w:cstheme="minorHAnsi"/>
                <w:i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 xml:space="preserve">Other – </w:t>
            </w:r>
            <w:r w:rsidRPr="00785F99">
              <w:rPr>
                <w:rFonts w:cstheme="minorHAnsi"/>
                <w:i/>
                <w:sz w:val="20"/>
                <w:szCs w:val="20"/>
              </w:rPr>
              <w:t xml:space="preserve">specify </w:t>
            </w:r>
            <w:r w:rsidR="00B900D7" w:rsidRPr="003005AA">
              <w:rPr>
                <w:rStyle w:val="PlaceholderText"/>
              </w:rPr>
              <w:t>Click here to enter text.</w:t>
            </w:r>
          </w:p>
          <w:p w14:paraId="4BC361CF" w14:textId="03B5D4A9" w:rsidR="00166FD3" w:rsidRPr="00785F99" w:rsidRDefault="00166FD3" w:rsidP="001167C4">
            <w:pPr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sz w:val="20"/>
              <w:szCs w:val="20"/>
            </w:rPr>
            <w:id w:val="665516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FFFFF" w:themeFill="background1"/>
              </w:tcPr>
              <w:p w14:paraId="218C2675" w14:textId="63FD8509" w:rsidR="001167C4" w:rsidRPr="00785F99" w:rsidRDefault="001167C4" w:rsidP="001167C4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2060898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61" w:type="dxa"/>
                <w:shd w:val="clear" w:color="auto" w:fill="FFFFFF" w:themeFill="background1"/>
              </w:tcPr>
              <w:p w14:paraId="18AC0B55" w14:textId="2D8C4767" w:rsidR="001167C4" w:rsidRPr="00785F99" w:rsidRDefault="001167C4" w:rsidP="001167C4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15442562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6" w:type="dxa"/>
              </w:tcPr>
              <w:p w14:paraId="1B3B7188" w14:textId="5C2CC8DD" w:rsidR="001167C4" w:rsidRPr="00785F99" w:rsidRDefault="001167C4" w:rsidP="001167C4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1167C4" w:rsidRPr="00C93E37" w14:paraId="5D020680" w14:textId="77777777" w:rsidTr="00656C13">
        <w:trPr>
          <w:trHeight w:val="273"/>
        </w:trPr>
        <w:tc>
          <w:tcPr>
            <w:tcW w:w="5098" w:type="dxa"/>
          </w:tcPr>
          <w:p w14:paraId="17A92055" w14:textId="296B91F1" w:rsidR="00166FD3" w:rsidRDefault="001167C4" w:rsidP="001167C4">
            <w:pPr>
              <w:rPr>
                <w:rFonts w:cstheme="minorHAnsi"/>
                <w:i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 xml:space="preserve">Other – </w:t>
            </w:r>
            <w:r w:rsidRPr="00785F99">
              <w:rPr>
                <w:rFonts w:cstheme="minorHAnsi"/>
                <w:i/>
                <w:sz w:val="20"/>
                <w:szCs w:val="20"/>
              </w:rPr>
              <w:t xml:space="preserve">specify </w:t>
            </w:r>
            <w:r w:rsidR="00B900D7" w:rsidRPr="003005AA">
              <w:rPr>
                <w:rStyle w:val="PlaceholderText"/>
              </w:rPr>
              <w:t>Click here to enter text.</w:t>
            </w:r>
          </w:p>
          <w:p w14:paraId="72942926" w14:textId="4C98A971" w:rsidR="00166FD3" w:rsidRPr="00785F99" w:rsidRDefault="00166FD3" w:rsidP="001167C4">
            <w:pPr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sz w:val="20"/>
              <w:szCs w:val="20"/>
            </w:rPr>
            <w:id w:val="-1171412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FFFFF" w:themeFill="background1"/>
              </w:tcPr>
              <w:p w14:paraId="38FB9642" w14:textId="2EC60BE9" w:rsidR="001167C4" w:rsidRPr="00785F99" w:rsidRDefault="001167C4" w:rsidP="001167C4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1996255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61" w:type="dxa"/>
                <w:shd w:val="clear" w:color="auto" w:fill="FFFFFF" w:themeFill="background1"/>
              </w:tcPr>
              <w:p w14:paraId="26C03AC5" w14:textId="03DF828E" w:rsidR="001167C4" w:rsidRPr="00785F99" w:rsidRDefault="001167C4" w:rsidP="001167C4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2128457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6" w:type="dxa"/>
              </w:tcPr>
              <w:p w14:paraId="379B5469" w14:textId="3AF5C56C" w:rsidR="001167C4" w:rsidRPr="00785F99" w:rsidRDefault="001167C4" w:rsidP="001167C4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1167C4" w:rsidRPr="00C93E37" w14:paraId="20CF1FA1" w14:textId="77777777" w:rsidTr="00656C13">
        <w:trPr>
          <w:trHeight w:val="273"/>
        </w:trPr>
        <w:tc>
          <w:tcPr>
            <w:tcW w:w="5098" w:type="dxa"/>
          </w:tcPr>
          <w:p w14:paraId="61B13C0C" w14:textId="32530E6A" w:rsidR="00166FD3" w:rsidRDefault="001167C4" w:rsidP="001167C4">
            <w:pPr>
              <w:rPr>
                <w:rFonts w:cstheme="minorHAnsi"/>
                <w:i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 xml:space="preserve">Other – </w:t>
            </w:r>
            <w:r w:rsidRPr="00785F99">
              <w:rPr>
                <w:rFonts w:cstheme="minorHAnsi"/>
                <w:i/>
                <w:sz w:val="20"/>
                <w:szCs w:val="20"/>
              </w:rPr>
              <w:t xml:space="preserve">specify </w:t>
            </w:r>
            <w:r w:rsidR="00B900D7" w:rsidRPr="003005AA">
              <w:rPr>
                <w:rStyle w:val="PlaceholderText"/>
              </w:rPr>
              <w:t>Click here to enter text.</w:t>
            </w:r>
          </w:p>
          <w:p w14:paraId="31C04BD8" w14:textId="264C8C5B" w:rsidR="00166FD3" w:rsidRPr="00785F99" w:rsidRDefault="00166FD3" w:rsidP="001167C4">
            <w:pPr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sz w:val="20"/>
              <w:szCs w:val="20"/>
            </w:rPr>
            <w:id w:val="-11997062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shd w:val="clear" w:color="auto" w:fill="FFFFFF" w:themeFill="background1"/>
              </w:tcPr>
              <w:p w14:paraId="392A7429" w14:textId="4790275F" w:rsidR="001167C4" w:rsidRPr="00785F99" w:rsidRDefault="001167C4" w:rsidP="001167C4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-5227921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61" w:type="dxa"/>
                <w:shd w:val="clear" w:color="auto" w:fill="FFFFFF" w:themeFill="background1"/>
              </w:tcPr>
              <w:p w14:paraId="2CB728CE" w14:textId="695392B9" w:rsidR="001167C4" w:rsidRPr="00785F99" w:rsidRDefault="001167C4" w:rsidP="001167C4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sz w:val="20"/>
              <w:szCs w:val="20"/>
            </w:rPr>
            <w:id w:val="549500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96" w:type="dxa"/>
              </w:tcPr>
              <w:p w14:paraId="09A52D7F" w14:textId="77777777" w:rsidR="001167C4" w:rsidRPr="00785F99" w:rsidRDefault="001167C4" w:rsidP="001167C4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85F9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61B82949" w14:textId="77777777" w:rsidR="00E25DB8" w:rsidRPr="00785F99" w:rsidRDefault="00E25DB8" w:rsidP="00E25DB8">
      <w:pPr>
        <w:rPr>
          <w:rFonts w:cstheme="minorHAnsi"/>
          <w:sz w:val="20"/>
          <w:szCs w:val="20"/>
        </w:rPr>
      </w:pPr>
    </w:p>
    <w:p w14:paraId="66F4E848" w14:textId="7BBBA3B4" w:rsidR="009D7DD5" w:rsidRPr="00785F99" w:rsidRDefault="009D7DD5" w:rsidP="009D7DD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785F99">
        <w:rPr>
          <w:rFonts w:cstheme="minorHAnsi"/>
          <w:sz w:val="20"/>
          <w:szCs w:val="20"/>
        </w:rPr>
        <w:t>The WasteSorted toolkit is available to all local government</w:t>
      </w:r>
      <w:r w:rsidR="0012738D">
        <w:rPr>
          <w:rFonts w:cstheme="minorHAnsi"/>
          <w:sz w:val="20"/>
          <w:szCs w:val="20"/>
        </w:rPr>
        <w:t xml:space="preserve"> authorities</w:t>
      </w:r>
      <w:r w:rsidRPr="00785F99">
        <w:rPr>
          <w:rFonts w:cstheme="minorHAnsi"/>
          <w:sz w:val="20"/>
          <w:szCs w:val="20"/>
        </w:rPr>
        <w:t xml:space="preserve"> and regional councils to deliver complementary measures.  The WasteSorted toolkit provides a range of FOGO templates including media, website, social media images and videos, community displays, banners, a waste calendar, magnets and more.  The WasteSorted toolkit is available at </w:t>
      </w:r>
      <w:hyperlink r:id="rId12" w:history="1">
        <w:r w:rsidRPr="00DD2439">
          <w:rPr>
            <w:rStyle w:val="Hyperlink"/>
            <w:rFonts w:cstheme="minorHAnsi"/>
            <w:color w:val="0070C0"/>
            <w:sz w:val="20"/>
            <w:szCs w:val="20"/>
          </w:rPr>
          <w:t>www.wastesorted.wa.gov.a</w:t>
        </w:r>
      </w:hyperlink>
      <w:r w:rsidR="00DD2439" w:rsidRPr="00DD2439">
        <w:rPr>
          <w:rStyle w:val="Hyperlink"/>
          <w:rFonts w:cstheme="minorHAnsi"/>
          <w:color w:val="0070C0"/>
          <w:sz w:val="20"/>
          <w:szCs w:val="20"/>
        </w:rPr>
        <w:t>u</w:t>
      </w:r>
      <w:r w:rsidRPr="00785F99">
        <w:rPr>
          <w:rFonts w:cstheme="minorHAnsi"/>
          <w:sz w:val="20"/>
          <w:szCs w:val="20"/>
        </w:rPr>
        <w:t xml:space="preserve">.  </w:t>
      </w:r>
    </w:p>
    <w:p w14:paraId="5C7FF79C" w14:textId="77777777" w:rsidR="009D7DD5" w:rsidRPr="00785F99" w:rsidRDefault="009D7DD5" w:rsidP="009D7DD5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D7DD5" w:rsidRPr="00C93E37" w14:paraId="0B6D9F03" w14:textId="77777777" w:rsidTr="009D7DD5">
        <w:tc>
          <w:tcPr>
            <w:tcW w:w="10456" w:type="dxa"/>
          </w:tcPr>
          <w:p w14:paraId="344AF344" w14:textId="738D7CAC" w:rsidR="009D7DD5" w:rsidRPr="00785F99" w:rsidRDefault="00755775" w:rsidP="009D7DD5">
            <w:pPr>
              <w:autoSpaceDE w:val="0"/>
              <w:autoSpaceDN w:val="0"/>
              <w:adjustRightInd w:val="0"/>
              <w:spacing w:before="240"/>
              <w:rPr>
                <w:rFonts w:cstheme="minorHAnsi"/>
                <w:sz w:val="20"/>
                <w:szCs w:val="20"/>
                <w:lang w:val="en-US"/>
              </w:rPr>
            </w:pPr>
            <w:sdt>
              <w:sdtPr>
                <w:rPr>
                  <w:rFonts w:cstheme="minorHAnsi"/>
                  <w:color w:val="000000"/>
                  <w:sz w:val="20"/>
                  <w:szCs w:val="20"/>
                </w:rPr>
                <w:id w:val="-1938587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331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9D7DD5" w:rsidRPr="00785F99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="00DD2439">
              <w:rPr>
                <w:rFonts w:cstheme="minorHAnsi"/>
                <w:color w:val="000000"/>
                <w:sz w:val="20"/>
                <w:szCs w:val="20"/>
              </w:rPr>
              <w:t>T</w:t>
            </w:r>
            <w:r w:rsidR="009D7DD5" w:rsidRPr="00785F99">
              <w:rPr>
                <w:rFonts w:cstheme="minorHAnsi"/>
                <w:sz w:val="20"/>
                <w:szCs w:val="20"/>
                <w:lang w:val="en-US"/>
              </w:rPr>
              <w:t xml:space="preserve">he WasteSorted toolkit will be used to inform messages and deliver consistent communications </w:t>
            </w:r>
            <w:r w:rsidR="00DD2439">
              <w:rPr>
                <w:rFonts w:cstheme="minorHAnsi"/>
                <w:sz w:val="20"/>
                <w:szCs w:val="20"/>
                <w:lang w:val="en-US"/>
              </w:rPr>
              <w:t xml:space="preserve">   OR</w:t>
            </w:r>
          </w:p>
          <w:p w14:paraId="3A633824" w14:textId="77777777" w:rsidR="009D7DD5" w:rsidRPr="00785F99" w:rsidRDefault="009D7DD5" w:rsidP="009D7DD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9D7DD5" w:rsidRPr="00C93E37" w14:paraId="4CE37145" w14:textId="77777777" w:rsidTr="009D7DD5">
        <w:tc>
          <w:tcPr>
            <w:tcW w:w="10456" w:type="dxa"/>
          </w:tcPr>
          <w:p w14:paraId="0779F914" w14:textId="0391FC22" w:rsidR="009D7DD5" w:rsidRPr="00785F99" w:rsidRDefault="00755775" w:rsidP="009D7DD5">
            <w:pPr>
              <w:autoSpaceDE w:val="0"/>
              <w:autoSpaceDN w:val="0"/>
              <w:adjustRightInd w:val="0"/>
              <w:spacing w:before="240"/>
              <w:rPr>
                <w:rFonts w:cstheme="minorHAnsi"/>
                <w:sz w:val="20"/>
                <w:szCs w:val="20"/>
                <w:lang w:val="en-US"/>
              </w:rPr>
            </w:pPr>
            <w:sdt>
              <w:sdtPr>
                <w:rPr>
                  <w:rFonts w:cstheme="minorHAnsi"/>
                  <w:color w:val="000000"/>
                  <w:sz w:val="20"/>
                  <w:szCs w:val="20"/>
                </w:rPr>
                <w:id w:val="848141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331">
                  <w:rPr>
                    <w:rFonts w:ascii="MS Gothic" w:eastAsia="MS Gothic" w:hAnsi="MS Gothic" w:cstheme="minorHAnsi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9D7DD5" w:rsidRPr="00785F99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="00DD2439">
              <w:rPr>
                <w:rFonts w:cstheme="minorHAnsi"/>
                <w:sz w:val="20"/>
                <w:szCs w:val="20"/>
                <w:lang w:val="en-US"/>
              </w:rPr>
              <w:t>C</w:t>
            </w:r>
            <w:r w:rsidR="009D7DD5" w:rsidRPr="00785F99">
              <w:rPr>
                <w:rFonts w:cstheme="minorHAnsi"/>
                <w:sz w:val="20"/>
                <w:szCs w:val="20"/>
                <w:lang w:val="en-US"/>
              </w:rPr>
              <w:t>ommunications and engagement materials that align with the WasteSorted toolkit will be used to inform messages and de</w:t>
            </w:r>
            <w:r w:rsidR="00DD2439">
              <w:rPr>
                <w:rFonts w:cstheme="minorHAnsi"/>
                <w:sz w:val="20"/>
                <w:szCs w:val="20"/>
                <w:lang w:val="en-US"/>
              </w:rPr>
              <w:t>liver consistent communications</w:t>
            </w:r>
          </w:p>
          <w:p w14:paraId="6D553693" w14:textId="77777777" w:rsidR="009D7DD5" w:rsidRPr="00785F99" w:rsidRDefault="009D7DD5" w:rsidP="009D7DD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</w:p>
          <w:p w14:paraId="791B9C16" w14:textId="2F6854EB" w:rsidR="009D7DD5" w:rsidRDefault="009D7DD5" w:rsidP="009D7DD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r w:rsidRPr="00785F99">
              <w:rPr>
                <w:rFonts w:cstheme="minorHAnsi"/>
                <w:sz w:val="20"/>
                <w:szCs w:val="20"/>
              </w:rPr>
              <w:t xml:space="preserve">Provide a description of your </w:t>
            </w:r>
            <w:r w:rsidRPr="00785F99">
              <w:rPr>
                <w:rFonts w:cstheme="minorHAnsi"/>
                <w:sz w:val="20"/>
                <w:szCs w:val="20"/>
                <w:lang w:val="en-US"/>
              </w:rPr>
              <w:t>communications and engagement materials and how they align with the WasteSorted toolkit:</w:t>
            </w:r>
          </w:p>
          <w:p w14:paraId="508E955C" w14:textId="0904CA09" w:rsidR="00681D60" w:rsidRDefault="00681D60" w:rsidP="009D7DD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</w:p>
          <w:p w14:paraId="3F28C908" w14:textId="1AB4FCB1" w:rsidR="00681D60" w:rsidRDefault="00681D60" w:rsidP="009D7DD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</w:p>
          <w:p w14:paraId="2C4EE267" w14:textId="6950438F" w:rsidR="00681D60" w:rsidRDefault="00681D60" w:rsidP="009D7DD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</w:p>
          <w:p w14:paraId="473CC35A" w14:textId="011F3DF3" w:rsidR="00681D60" w:rsidRDefault="00681D60" w:rsidP="009D7DD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</w:p>
          <w:p w14:paraId="2698361F" w14:textId="3861087F" w:rsidR="00681D60" w:rsidRDefault="00681D60" w:rsidP="009D7DD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</w:p>
          <w:p w14:paraId="7D8FCF2E" w14:textId="110C148B" w:rsidR="00681D60" w:rsidRDefault="00681D60" w:rsidP="009D7DD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</w:p>
          <w:p w14:paraId="2EB7745F" w14:textId="77777777" w:rsidR="00681D60" w:rsidRPr="00785F99" w:rsidRDefault="00681D60" w:rsidP="009D7DD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</w:p>
          <w:sdt>
            <w:sdtPr>
              <w:rPr>
                <w:rFonts w:cstheme="minorHAnsi"/>
                <w:sz w:val="20"/>
                <w:szCs w:val="20"/>
              </w:rPr>
              <w:id w:val="-1315870886"/>
              <w:placeholder>
                <w:docPart w:val="C420395CA57D44EDB4360EE6D9737A8D"/>
              </w:placeholder>
              <w:showingPlcHdr/>
            </w:sdtPr>
            <w:sdtEndPr/>
            <w:sdtContent>
              <w:p w14:paraId="181DB06C" w14:textId="77777777" w:rsidR="00F31C3A" w:rsidRPr="00785F99" w:rsidRDefault="00F31C3A" w:rsidP="00F31C3A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36837A89" w14:textId="1E6F8FDA" w:rsidR="009D7DD5" w:rsidRPr="00785F99" w:rsidRDefault="00F31C3A" w:rsidP="00F31C3A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  <w:lang w:val="en-US"/>
              </w:rPr>
            </w:pPr>
            <w:r w:rsidRPr="00785F99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</w:p>
          <w:p w14:paraId="6D00A5BF" w14:textId="77777777" w:rsidR="009D7DD5" w:rsidRPr="00785F99" w:rsidRDefault="009D7DD5" w:rsidP="009D7DD5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</w:tbl>
    <w:p w14:paraId="692643BA" w14:textId="0557035B" w:rsidR="00784282" w:rsidRDefault="00784282">
      <w:pPr>
        <w:rPr>
          <w:rFonts w:cstheme="minorHAnsi"/>
          <w:sz w:val="20"/>
          <w:szCs w:val="20"/>
        </w:rPr>
      </w:pPr>
    </w:p>
    <w:p w14:paraId="76286630" w14:textId="2D151EE9" w:rsidR="00B900D7" w:rsidRDefault="00B900D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20477567" w14:textId="5DB14BEE" w:rsidR="00D77FD3" w:rsidRPr="006F64CD" w:rsidRDefault="00330894">
      <w:pPr>
        <w:rPr>
          <w:rFonts w:ascii="Trebuchet MS" w:hAnsi="Trebuchet MS" w:cstheme="minorHAnsi"/>
          <w:b/>
          <w:sz w:val="24"/>
          <w:szCs w:val="24"/>
          <w:lang w:val="en-US"/>
        </w:rPr>
      </w:pP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lastRenderedPageBreak/>
        <w:t xml:space="preserve">Section </w:t>
      </w:r>
      <w:r w:rsidR="00602C12" w:rsidRPr="006F64CD">
        <w:rPr>
          <w:rFonts w:ascii="Trebuchet MS" w:hAnsi="Trebuchet MS" w:cstheme="minorHAnsi"/>
          <w:b/>
          <w:sz w:val="24"/>
          <w:szCs w:val="24"/>
          <w:lang w:val="en-US"/>
        </w:rPr>
        <w:t>H</w:t>
      </w: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 – </w:t>
      </w:r>
      <w:r w:rsidR="00F14F25">
        <w:rPr>
          <w:rFonts w:ascii="Trebuchet MS" w:hAnsi="Trebuchet MS" w:cstheme="minorHAnsi"/>
          <w:b/>
          <w:sz w:val="24"/>
          <w:szCs w:val="24"/>
          <w:lang w:val="en-US"/>
        </w:rPr>
        <w:t>c</w:t>
      </w: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ommitments and </w:t>
      </w:r>
      <w:r w:rsidR="000B5694" w:rsidRPr="006F64CD">
        <w:rPr>
          <w:rFonts w:ascii="Trebuchet MS" w:hAnsi="Trebuchet MS" w:cstheme="minorHAnsi"/>
          <w:b/>
          <w:sz w:val="24"/>
          <w:szCs w:val="24"/>
          <w:lang w:val="en-US"/>
        </w:rPr>
        <w:t>responsibilities</w:t>
      </w:r>
    </w:p>
    <w:tbl>
      <w:tblPr>
        <w:tblW w:w="45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8"/>
        <w:gridCol w:w="8719"/>
      </w:tblGrid>
      <w:tr w:rsidR="00732736" w:rsidRPr="00C93E37" w14:paraId="752AB601" w14:textId="77777777" w:rsidTr="00D87B98">
        <w:trPr>
          <w:trHeight w:val="737"/>
        </w:trPr>
        <w:tc>
          <w:tcPr>
            <w:tcW w:w="443" w:type="pct"/>
            <w:vAlign w:val="center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479758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A43995" w14:textId="0EB3212D" w:rsidR="00732736" w:rsidRPr="00785F99" w:rsidRDefault="00750487" w:rsidP="00732736">
                <w:pPr>
                  <w:pStyle w:val="Tabletext"/>
                  <w:ind w:right="138"/>
                  <w:rPr>
                    <w:rFonts w:asciiTheme="minorHAnsi" w:hAnsiTheme="minorHAnsi" w:cstheme="minorHAnsi"/>
                    <w:sz w:val="20"/>
                    <w:szCs w:val="20"/>
                    <w:lang w:val="en-AU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4557" w:type="pct"/>
            <w:vAlign w:val="center"/>
          </w:tcPr>
          <w:p w14:paraId="3E9BA584" w14:textId="2F960ABF" w:rsidR="00B23FBB" w:rsidRPr="00785F99" w:rsidRDefault="00F83870" w:rsidP="0099150D">
            <w:pPr>
              <w:pStyle w:val="Tabletext"/>
              <w:ind w:right="138"/>
              <w:rPr>
                <w:rFonts w:asciiTheme="minorHAnsi" w:hAnsiTheme="minorHAnsi" w:cstheme="minorHAnsi"/>
                <w:sz w:val="20"/>
                <w:szCs w:val="20"/>
                <w:lang w:val="en-A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The </w:t>
            </w:r>
            <w:r w:rsidR="00732736" w:rsidRPr="00785F99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Applicant commits to implement a three</w:t>
            </w:r>
            <w:r w:rsidR="00784282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-</w:t>
            </w:r>
            <w:r w:rsidR="00732736" w:rsidRPr="00785F99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bin FOGO kerbside system </w:t>
            </w:r>
            <w:r w:rsidR="0099150D" w:rsidRPr="00785F99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no later than 30 June</w:t>
            </w:r>
            <w:r w:rsidR="00732736" w:rsidRPr="00785F99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 </w:t>
            </w:r>
            <w:r w:rsidR="00DF0E48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of </w:t>
            </w:r>
            <w:r w:rsidR="00CB3A08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the 2025-26 financial year, </w:t>
            </w:r>
            <w:r w:rsidR="00732736" w:rsidRPr="00785F99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and has read and understood the following documents:</w:t>
            </w:r>
          </w:p>
          <w:p w14:paraId="38F175EA" w14:textId="7433A69F" w:rsidR="00B23FBB" w:rsidRPr="001F4C3A" w:rsidRDefault="00B23FBB" w:rsidP="001F4C3A">
            <w:pPr>
              <w:pStyle w:val="Tabletext"/>
              <w:numPr>
                <w:ilvl w:val="0"/>
                <w:numId w:val="17"/>
              </w:numPr>
              <w:ind w:right="138"/>
              <w:rPr>
                <w:rFonts w:asciiTheme="minorHAnsi" w:hAnsiTheme="minorHAnsi" w:cstheme="minorHAnsi"/>
                <w:i/>
                <w:color w:val="auto"/>
                <w:sz w:val="20"/>
                <w:szCs w:val="20"/>
                <w:lang w:val="en-AU"/>
              </w:rPr>
            </w:pPr>
            <w:r w:rsidRPr="001F4C3A">
              <w:rPr>
                <w:rFonts w:asciiTheme="minorHAnsi" w:hAnsiTheme="minorHAnsi" w:cstheme="minorHAnsi"/>
                <w:i/>
                <w:color w:val="auto"/>
                <w:sz w:val="20"/>
                <w:szCs w:val="20"/>
                <w:lang w:val="en-AU"/>
              </w:rPr>
              <w:t xml:space="preserve">Better practice FOGO kerbside collection guidelines </w:t>
            </w:r>
          </w:p>
          <w:p w14:paraId="0351D736" w14:textId="7F5CAFC5" w:rsidR="00C70F98" w:rsidRPr="006F64CD" w:rsidRDefault="00B23FBB" w:rsidP="001F4C3A">
            <w:pPr>
              <w:pStyle w:val="Tabletext"/>
              <w:numPr>
                <w:ilvl w:val="0"/>
                <w:numId w:val="17"/>
              </w:numPr>
              <w:ind w:right="138"/>
              <w:rPr>
                <w:i/>
                <w:color w:val="4F81BD"/>
                <w:sz w:val="20"/>
                <w:szCs w:val="20"/>
              </w:rPr>
            </w:pPr>
            <w:r w:rsidRPr="001F4C3A">
              <w:rPr>
                <w:rFonts w:asciiTheme="minorHAnsi" w:hAnsiTheme="minorHAnsi" w:cstheme="minorHAnsi"/>
                <w:i/>
                <w:color w:val="auto"/>
                <w:sz w:val="20"/>
                <w:szCs w:val="20"/>
                <w:lang w:val="en-AU"/>
              </w:rPr>
              <w:t xml:space="preserve">Better Bins Plus: Go FOGO </w:t>
            </w:r>
            <w:r w:rsidR="00784282" w:rsidRPr="001F4C3A">
              <w:rPr>
                <w:rFonts w:asciiTheme="minorHAnsi" w:hAnsiTheme="minorHAnsi" w:cstheme="minorHAnsi"/>
                <w:i/>
                <w:color w:val="auto"/>
                <w:sz w:val="20"/>
                <w:szCs w:val="20"/>
                <w:lang w:val="en-AU"/>
              </w:rPr>
              <w:t xml:space="preserve">– </w:t>
            </w:r>
            <w:r w:rsidRPr="001F4C3A">
              <w:rPr>
                <w:rFonts w:asciiTheme="minorHAnsi" w:hAnsiTheme="minorHAnsi" w:cstheme="minorHAnsi"/>
                <w:i/>
                <w:color w:val="auto"/>
                <w:sz w:val="20"/>
                <w:szCs w:val="20"/>
                <w:lang w:val="en-AU"/>
              </w:rPr>
              <w:t>Funding guidelines</w:t>
            </w:r>
            <w:r w:rsidRPr="001F4C3A" w:rsidDel="00B23FBB">
              <w:rPr>
                <w:rFonts w:asciiTheme="minorHAnsi" w:hAnsiTheme="minorHAnsi" w:cstheme="minorHAnsi"/>
                <w:i/>
                <w:color w:val="auto"/>
                <w:sz w:val="20"/>
                <w:szCs w:val="20"/>
                <w:lang w:val="en-AU"/>
              </w:rPr>
              <w:t xml:space="preserve"> </w:t>
            </w:r>
          </w:p>
        </w:tc>
      </w:tr>
      <w:tr w:rsidR="00732736" w:rsidRPr="00C93E37" w14:paraId="68400519" w14:textId="77777777" w:rsidTr="00D87B98">
        <w:trPr>
          <w:trHeight w:val="737"/>
        </w:trPr>
        <w:tc>
          <w:tcPr>
            <w:tcW w:w="443" w:type="pct"/>
            <w:vAlign w:val="center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3965429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ED85F57" w14:textId="25FE5C28" w:rsidR="00732736" w:rsidRPr="00785F99" w:rsidRDefault="00750487" w:rsidP="00732736">
                <w:pPr>
                  <w:pStyle w:val="Tabletext"/>
                  <w:ind w:right="138"/>
                  <w:rPr>
                    <w:rFonts w:asciiTheme="minorHAnsi" w:hAnsiTheme="minorHAnsi" w:cstheme="minorHAnsi"/>
                    <w:sz w:val="20"/>
                    <w:szCs w:val="20"/>
                    <w:lang w:val="en-AU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4557" w:type="pct"/>
            <w:vAlign w:val="center"/>
          </w:tcPr>
          <w:p w14:paraId="02954BC3" w14:textId="730FD1AF" w:rsidR="00732736" w:rsidRPr="00785F99" w:rsidRDefault="00F83870" w:rsidP="006F64CD">
            <w:pPr>
              <w:pStyle w:val="Tabletext"/>
              <w:ind w:right="138"/>
              <w:rPr>
                <w:rFonts w:asciiTheme="minorHAnsi" w:hAnsiTheme="minorHAnsi" w:cstheme="minorHAnsi"/>
                <w:sz w:val="20"/>
                <w:szCs w:val="20"/>
                <w:lang w:val="en-AU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The </w:t>
            </w:r>
            <w:r w:rsidR="00732736" w:rsidRPr="00785F99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Applicant is aware of their roles</w:t>
            </w:r>
            <w:r w:rsidR="00C70F98" w:rsidRPr="00785F99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, </w:t>
            </w:r>
            <w:r w:rsidR="00732736" w:rsidRPr="00785F99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responsibilities</w:t>
            </w:r>
            <w:r w:rsidR="00C70F98" w:rsidRPr="00785F99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 and conditions of the program outlined in the </w:t>
            </w:r>
            <w:r w:rsidR="00C70F98" w:rsidRPr="00785F99">
              <w:rPr>
                <w:rFonts w:asciiTheme="minorHAnsi" w:hAnsiTheme="minorHAnsi" w:cstheme="minorHAnsi"/>
                <w:i/>
                <w:sz w:val="20"/>
                <w:szCs w:val="20"/>
                <w:lang w:val="en-AU"/>
              </w:rPr>
              <w:t>Better Bins Plus</w:t>
            </w:r>
            <w:r w:rsidR="00784282">
              <w:rPr>
                <w:rFonts w:asciiTheme="minorHAnsi" w:hAnsiTheme="minorHAnsi" w:cstheme="minorHAnsi"/>
                <w:i/>
                <w:sz w:val="20"/>
                <w:szCs w:val="20"/>
                <w:lang w:val="en-AU"/>
              </w:rPr>
              <w:t>:</w:t>
            </w:r>
            <w:r w:rsidR="00C70F98" w:rsidRPr="00785F99">
              <w:rPr>
                <w:rFonts w:asciiTheme="minorHAnsi" w:hAnsiTheme="minorHAnsi" w:cstheme="minorHAnsi"/>
                <w:i/>
                <w:sz w:val="20"/>
                <w:szCs w:val="20"/>
                <w:lang w:val="en-AU"/>
              </w:rPr>
              <w:t xml:space="preserve"> Go FOGO </w:t>
            </w:r>
            <w:r w:rsidR="00784282">
              <w:rPr>
                <w:rFonts w:asciiTheme="minorHAnsi" w:hAnsiTheme="minorHAnsi" w:cstheme="minorHAnsi"/>
                <w:i/>
                <w:sz w:val="20"/>
                <w:szCs w:val="20"/>
                <w:lang w:val="en-AU"/>
              </w:rPr>
              <w:t>– F</w:t>
            </w:r>
            <w:r w:rsidR="00C70F98" w:rsidRPr="006F64CD">
              <w:rPr>
                <w:rFonts w:asciiTheme="minorHAnsi" w:hAnsiTheme="minorHAnsi" w:cstheme="minorHAnsi"/>
                <w:i/>
                <w:sz w:val="20"/>
                <w:szCs w:val="20"/>
                <w:lang w:val="en-AU"/>
              </w:rPr>
              <w:t>unding guideline</w:t>
            </w:r>
            <w:r w:rsidR="00B23FBB" w:rsidRPr="006F64CD">
              <w:rPr>
                <w:rFonts w:asciiTheme="minorHAnsi" w:hAnsiTheme="minorHAnsi" w:cstheme="minorHAnsi"/>
                <w:i/>
                <w:sz w:val="20"/>
                <w:szCs w:val="20"/>
                <w:lang w:val="en-AU"/>
              </w:rPr>
              <w:t>s</w:t>
            </w:r>
            <w:r w:rsidR="00732736" w:rsidRPr="00785F99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, should </w:t>
            </w:r>
            <w:r w:rsidR="0099150D" w:rsidRPr="00785F99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their</w:t>
            </w:r>
            <w:r w:rsidR="00732736" w:rsidRPr="00785F99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 funding</w:t>
            </w:r>
            <w:r w:rsidR="0099150D" w:rsidRPr="00785F99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 xml:space="preserve"> application be approved.  C</w:t>
            </w:r>
            <w:r w:rsidR="00732736" w:rsidRPr="00785F99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ommitment given includes the requirement to cooperate with the Waste Authority and associated parties</w:t>
            </w:r>
            <w:r w:rsidR="00784282">
              <w:rPr>
                <w:rFonts w:asciiTheme="minorHAnsi" w:hAnsiTheme="minorHAnsi" w:cstheme="minorHAnsi"/>
                <w:sz w:val="20"/>
                <w:szCs w:val="20"/>
                <w:lang w:val="en-AU"/>
              </w:rPr>
              <w:t>.</w:t>
            </w:r>
          </w:p>
        </w:tc>
      </w:tr>
      <w:tr w:rsidR="00732736" w:rsidRPr="00C93E37" w14:paraId="2902A19D" w14:textId="77777777" w:rsidTr="00D87B98">
        <w:trPr>
          <w:trHeight w:val="737"/>
        </w:trPr>
        <w:tc>
          <w:tcPr>
            <w:tcW w:w="443" w:type="pct"/>
            <w:vAlign w:val="center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8862117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10F9D44" w14:textId="34FEE187" w:rsidR="00732736" w:rsidRPr="00785F99" w:rsidRDefault="00750487" w:rsidP="00732736">
                <w:pPr>
                  <w:pStyle w:val="Tabletext"/>
                  <w:ind w:right="138"/>
                  <w:rPr>
                    <w:rFonts w:asciiTheme="minorHAnsi" w:hAnsiTheme="minorHAnsi" w:cstheme="minorHAnsi"/>
                    <w:spacing w:val="0"/>
                    <w:sz w:val="20"/>
                    <w:szCs w:val="20"/>
                    <w:lang w:val="en-AU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4557" w:type="pct"/>
            <w:vAlign w:val="center"/>
          </w:tcPr>
          <w:p w14:paraId="1D73CEB1" w14:textId="39287C91" w:rsidR="00DF3894" w:rsidRPr="004754A5" w:rsidRDefault="00103F7A" w:rsidP="000E2FEE">
            <w:pPr>
              <w:pStyle w:val="Tabletext"/>
              <w:ind w:right="138"/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  <w:t xml:space="preserve">Funding will be provided under the agreement subject to the </w:t>
            </w:r>
            <w:r w:rsidR="00732736" w:rsidRPr="00785F99"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  <w:t xml:space="preserve">Applicant </w:t>
            </w:r>
            <w:r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  <w:t xml:space="preserve">fulfilling their obligations </w:t>
            </w:r>
            <w:r w:rsidR="007036BF"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  <w:t>under the</w:t>
            </w:r>
            <w:r w:rsidR="0087666C"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  <w:t xml:space="preserve"> </w:t>
            </w:r>
            <w:r w:rsidR="007036BF" w:rsidRPr="00AF56FB"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  <w:t>Waste Avoidance and Resource Recovery</w:t>
            </w:r>
            <w:r w:rsidR="007036BF" w:rsidRPr="001F4C3A">
              <w:rPr>
                <w:rFonts w:asciiTheme="minorHAnsi" w:hAnsiTheme="minorHAnsi" w:cstheme="minorHAnsi"/>
                <w:i/>
                <w:iCs/>
                <w:spacing w:val="0"/>
                <w:sz w:val="20"/>
                <w:szCs w:val="20"/>
                <w:lang w:val="en-AU"/>
              </w:rPr>
              <w:t xml:space="preserve"> </w:t>
            </w:r>
            <w:r w:rsidR="0087666C" w:rsidRPr="00AF56FB"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  <w:t>legislation</w:t>
            </w:r>
            <w:r w:rsidR="000E2FEE">
              <w:rPr>
                <w:rStyle w:val="CommentReference"/>
                <w:rFonts w:eastAsiaTheme="minorHAnsi" w:cstheme="minorBidi"/>
                <w:color w:val="auto"/>
              </w:rPr>
              <w:t>,</w:t>
            </w:r>
            <w:r w:rsidR="00DF3894"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  <w:t xml:space="preserve"> </w:t>
            </w:r>
            <w:r w:rsidR="00627A57"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  <w:t>includ</w:t>
            </w:r>
            <w:r w:rsidR="00061EC1"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  <w:t>ing</w:t>
            </w:r>
            <w:r w:rsidR="00627A57"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  <w:t>:</w:t>
            </w:r>
          </w:p>
          <w:p w14:paraId="36598EF3" w14:textId="604E6183" w:rsidR="007036BF" w:rsidRDefault="00627A57" w:rsidP="000E2FEE">
            <w:pPr>
              <w:pStyle w:val="Tabletext"/>
              <w:numPr>
                <w:ilvl w:val="0"/>
                <w:numId w:val="18"/>
              </w:numPr>
              <w:ind w:right="138"/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  <w:t>wa</w:t>
            </w:r>
            <w:r w:rsidR="0087666C"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  <w:t>ste plans</w:t>
            </w:r>
          </w:p>
          <w:p w14:paraId="413FF85E" w14:textId="1DA80C6C" w:rsidR="0087666C" w:rsidRDefault="0087666C" w:rsidP="000E2FEE">
            <w:pPr>
              <w:pStyle w:val="Tabletext"/>
              <w:numPr>
                <w:ilvl w:val="0"/>
                <w:numId w:val="18"/>
              </w:numPr>
              <w:ind w:right="138"/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  <w:t>data reportin</w:t>
            </w:r>
            <w:r w:rsidR="00B24855"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  <w:t>g</w:t>
            </w:r>
          </w:p>
          <w:p w14:paraId="5D9E8764" w14:textId="003AC2AD" w:rsidR="0087666C" w:rsidRDefault="0087666C" w:rsidP="000E2FEE">
            <w:pPr>
              <w:pStyle w:val="Tabletext"/>
              <w:numPr>
                <w:ilvl w:val="0"/>
                <w:numId w:val="18"/>
              </w:numPr>
              <w:ind w:right="138"/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  <w:t>waste levy</w:t>
            </w:r>
            <w:r w:rsidR="00AF56FB"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  <w:t xml:space="preserve"> </w:t>
            </w:r>
          </w:p>
          <w:p w14:paraId="4426EA43" w14:textId="12CA5C48" w:rsidR="00732736" w:rsidRPr="00F52D22" w:rsidRDefault="00061EC1">
            <w:pPr>
              <w:pStyle w:val="Tabletext"/>
              <w:numPr>
                <w:ilvl w:val="0"/>
                <w:numId w:val="18"/>
              </w:numPr>
              <w:ind w:right="138"/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</w:pPr>
            <w:r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  <w:t>o</w:t>
            </w:r>
            <w:r w:rsidR="00627A57">
              <w:rPr>
                <w:rFonts w:asciiTheme="minorHAnsi" w:hAnsiTheme="minorHAnsi" w:cstheme="minorHAnsi"/>
                <w:spacing w:val="0"/>
                <w:sz w:val="20"/>
                <w:szCs w:val="20"/>
                <w:lang w:val="en-AU"/>
              </w:rPr>
              <w:t xml:space="preserve">ther funding programs provided by the Waste Authority.  </w:t>
            </w:r>
          </w:p>
        </w:tc>
      </w:tr>
    </w:tbl>
    <w:p w14:paraId="7EBA2FA9" w14:textId="77777777" w:rsidR="00D77FD3" w:rsidRPr="00785F99" w:rsidRDefault="00D77FD3">
      <w:pPr>
        <w:rPr>
          <w:rFonts w:cstheme="minorHAnsi"/>
          <w:sz w:val="20"/>
          <w:szCs w:val="20"/>
        </w:rPr>
      </w:pPr>
    </w:p>
    <w:p w14:paraId="137A0CBA" w14:textId="16E0C2D6" w:rsidR="0071787B" w:rsidRPr="0071787B" w:rsidRDefault="00494721" w:rsidP="0071787B">
      <w:pPr>
        <w:rPr>
          <w:rFonts w:ascii="Trebuchet MS" w:hAnsi="Trebuchet MS" w:cstheme="minorHAnsi"/>
          <w:b/>
          <w:sz w:val="24"/>
          <w:szCs w:val="24"/>
          <w:lang w:val="en-US"/>
        </w:rPr>
      </w:pP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Section </w:t>
      </w:r>
      <w:r>
        <w:rPr>
          <w:rFonts w:ascii="Trebuchet MS" w:hAnsi="Trebuchet MS" w:cstheme="minorHAnsi"/>
          <w:b/>
          <w:sz w:val="24"/>
          <w:szCs w:val="24"/>
          <w:lang w:val="en-US"/>
        </w:rPr>
        <w:t>I – checklist</w:t>
      </w:r>
      <w:r w:rsidR="0071787B">
        <w:rPr>
          <w:rFonts w:ascii="Trebuchet MS" w:hAnsi="Trebuchet MS" w:cstheme="minorHAnsi"/>
          <w:b/>
          <w:sz w:val="24"/>
          <w:szCs w:val="24"/>
          <w:lang w:val="en-US"/>
        </w:rPr>
        <w:t xml:space="preserve"> of items that need to be included with th</w:t>
      </w:r>
      <w:r w:rsidR="00681D60">
        <w:rPr>
          <w:rFonts w:ascii="Trebuchet MS" w:hAnsi="Trebuchet MS" w:cstheme="minorHAnsi"/>
          <w:b/>
          <w:sz w:val="24"/>
          <w:szCs w:val="24"/>
          <w:lang w:val="en-US"/>
        </w:rPr>
        <w:t>is</w:t>
      </w:r>
      <w:r w:rsidR="0071787B">
        <w:rPr>
          <w:rFonts w:ascii="Trebuchet MS" w:hAnsi="Trebuchet MS" w:cstheme="minorHAnsi"/>
          <w:b/>
          <w:sz w:val="24"/>
          <w:szCs w:val="24"/>
          <w:lang w:val="en-US"/>
        </w:rPr>
        <w:t xml:space="preserve"> application</w:t>
      </w:r>
    </w:p>
    <w:tbl>
      <w:tblPr>
        <w:tblW w:w="45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8"/>
        <w:gridCol w:w="8719"/>
      </w:tblGrid>
      <w:tr w:rsidR="0071787B" w:rsidRPr="00C93E37" w14:paraId="22EDFCF9" w14:textId="77777777" w:rsidTr="00B20A28">
        <w:trPr>
          <w:trHeight w:val="737"/>
        </w:trPr>
        <w:tc>
          <w:tcPr>
            <w:tcW w:w="443" w:type="pct"/>
            <w:vAlign w:val="center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-19533949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F23B73" w14:textId="77777777" w:rsidR="0071787B" w:rsidRPr="00785F99" w:rsidRDefault="0071787B" w:rsidP="00B20A28">
                <w:pPr>
                  <w:pStyle w:val="Tabletext"/>
                  <w:ind w:right="138"/>
                  <w:rPr>
                    <w:rFonts w:asciiTheme="minorHAnsi" w:hAnsiTheme="minorHAnsi" w:cstheme="minorHAnsi"/>
                    <w:sz w:val="20"/>
                    <w:szCs w:val="20"/>
                    <w:lang w:val="en-AU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4557" w:type="pct"/>
            <w:vAlign w:val="center"/>
          </w:tcPr>
          <w:p w14:paraId="2AF56344" w14:textId="690C4942" w:rsidR="0071787B" w:rsidRPr="00640C71" w:rsidRDefault="0071787B" w:rsidP="00640C71">
            <w:pPr>
              <w:pStyle w:val="Tabletext"/>
              <w:ind w:right="138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1787B">
              <w:rPr>
                <w:rFonts w:asciiTheme="minorHAnsi" w:hAnsiTheme="minorHAnsi" w:cstheme="minorHAnsi"/>
                <w:bCs/>
                <w:sz w:val="20"/>
                <w:szCs w:val="20"/>
              </w:rPr>
              <w:t>Project plan</w:t>
            </w:r>
            <w:r w:rsidRPr="006F64CD" w:rsidDel="00B23FBB">
              <w:rPr>
                <w:rFonts w:asciiTheme="minorHAnsi" w:hAnsiTheme="minorHAnsi" w:cstheme="minorHAnsi"/>
                <w:i/>
                <w:sz w:val="20"/>
                <w:szCs w:val="20"/>
                <w:lang w:val="en-AU"/>
              </w:rPr>
              <w:t xml:space="preserve"> </w:t>
            </w:r>
          </w:p>
        </w:tc>
      </w:tr>
      <w:tr w:rsidR="0071787B" w:rsidRPr="00C93E37" w14:paraId="7669BEF1" w14:textId="77777777" w:rsidTr="00B20A28">
        <w:trPr>
          <w:trHeight w:val="737"/>
        </w:trPr>
        <w:tc>
          <w:tcPr>
            <w:tcW w:w="443" w:type="pct"/>
            <w:vAlign w:val="center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5014676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0EAB0F" w14:textId="77777777" w:rsidR="0071787B" w:rsidRPr="00785F99" w:rsidRDefault="0071787B" w:rsidP="00B20A28">
                <w:pPr>
                  <w:pStyle w:val="Tabletext"/>
                  <w:ind w:right="138"/>
                  <w:rPr>
                    <w:rFonts w:asciiTheme="minorHAnsi" w:hAnsiTheme="minorHAnsi" w:cstheme="minorHAnsi"/>
                    <w:sz w:val="20"/>
                    <w:szCs w:val="20"/>
                    <w:lang w:val="en-AU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4557" w:type="pct"/>
            <w:vAlign w:val="center"/>
          </w:tcPr>
          <w:p w14:paraId="10C526AF" w14:textId="7A5FC4EA" w:rsidR="0071787B" w:rsidRPr="00785F99" w:rsidRDefault="00481D21" w:rsidP="00B20A28">
            <w:pPr>
              <w:pStyle w:val="Tabletext"/>
              <w:ind w:right="138"/>
              <w:rPr>
                <w:rFonts w:asciiTheme="minorHAnsi" w:hAnsiTheme="minorHAnsi" w:cstheme="minorHAnsi"/>
                <w:sz w:val="20"/>
                <w:szCs w:val="20"/>
                <w:lang w:val="en-AU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Detailed </w:t>
            </w:r>
            <w:r w:rsidR="008F3177">
              <w:rPr>
                <w:rFonts w:asciiTheme="minorHAnsi" w:hAnsiTheme="minorHAnsi" w:cstheme="minorHAnsi"/>
                <w:bCs/>
                <w:sz w:val="20"/>
                <w:szCs w:val="20"/>
              </w:rPr>
              <w:t>b</w:t>
            </w:r>
            <w:r w:rsidR="00523C98">
              <w:rPr>
                <w:rFonts w:asciiTheme="minorHAnsi" w:hAnsiTheme="minorHAnsi" w:cstheme="minorHAnsi"/>
                <w:bCs/>
                <w:sz w:val="20"/>
                <w:szCs w:val="20"/>
              </w:rPr>
              <w:t>udget</w:t>
            </w:r>
            <w:r w:rsidR="008F317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of proposed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expenditure</w:t>
            </w:r>
            <w:r w:rsidR="00523C9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</w:tc>
      </w:tr>
    </w:tbl>
    <w:p w14:paraId="1DEC005A" w14:textId="77777777" w:rsidR="00494721" w:rsidRDefault="00494721">
      <w:pPr>
        <w:rPr>
          <w:rFonts w:ascii="Trebuchet MS" w:hAnsi="Trebuchet MS" w:cstheme="minorHAnsi"/>
          <w:b/>
          <w:sz w:val="24"/>
          <w:szCs w:val="24"/>
          <w:lang w:val="en-US"/>
        </w:rPr>
      </w:pPr>
    </w:p>
    <w:p w14:paraId="47C37462" w14:textId="05243D4C" w:rsidR="00D77FD3" w:rsidRPr="006F64CD" w:rsidRDefault="00D87B98">
      <w:pPr>
        <w:rPr>
          <w:rFonts w:ascii="Trebuchet MS" w:hAnsi="Trebuchet MS" w:cstheme="minorHAnsi"/>
          <w:b/>
          <w:sz w:val="24"/>
          <w:szCs w:val="24"/>
          <w:lang w:val="en-US"/>
        </w:rPr>
      </w:pP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Section </w:t>
      </w:r>
      <w:r w:rsidR="00494721">
        <w:rPr>
          <w:rFonts w:ascii="Trebuchet MS" w:hAnsi="Trebuchet MS" w:cstheme="minorHAnsi"/>
          <w:b/>
          <w:sz w:val="24"/>
          <w:szCs w:val="24"/>
          <w:lang w:val="en-US"/>
        </w:rPr>
        <w:t>J</w:t>
      </w:r>
      <w:r w:rsidR="00640C71">
        <w:rPr>
          <w:rFonts w:ascii="Trebuchet MS" w:hAnsi="Trebuchet MS" w:cstheme="minorHAnsi"/>
          <w:b/>
          <w:sz w:val="24"/>
          <w:szCs w:val="24"/>
          <w:lang w:val="en-US"/>
        </w:rPr>
        <w:t xml:space="preserve"> </w:t>
      </w:r>
      <w:r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– </w:t>
      </w:r>
      <w:r w:rsidR="00F14F25">
        <w:rPr>
          <w:rFonts w:ascii="Trebuchet MS" w:hAnsi="Trebuchet MS" w:cstheme="minorHAnsi"/>
          <w:b/>
          <w:sz w:val="24"/>
          <w:szCs w:val="24"/>
          <w:lang w:val="en-US"/>
        </w:rPr>
        <w:t>l</w:t>
      </w:r>
      <w:r w:rsidR="000B5694" w:rsidRPr="006F64CD">
        <w:rPr>
          <w:rFonts w:ascii="Trebuchet MS" w:hAnsi="Trebuchet MS" w:cstheme="minorHAnsi"/>
          <w:b/>
          <w:sz w:val="24"/>
          <w:szCs w:val="24"/>
          <w:lang w:val="en-US"/>
        </w:rPr>
        <w:t>ocal government a</w:t>
      </w:r>
      <w:r w:rsidR="00386C32" w:rsidRPr="006F64CD">
        <w:rPr>
          <w:rFonts w:ascii="Trebuchet MS" w:hAnsi="Trebuchet MS" w:cstheme="minorHAnsi"/>
          <w:b/>
          <w:sz w:val="24"/>
          <w:szCs w:val="24"/>
          <w:lang w:val="en-US"/>
        </w:rPr>
        <w:t xml:space="preserve">pproval </w:t>
      </w:r>
    </w:p>
    <w:tbl>
      <w:tblPr>
        <w:tblStyle w:val="TableGrid"/>
        <w:tblW w:w="7792" w:type="dxa"/>
        <w:tblLook w:val="04A0" w:firstRow="1" w:lastRow="0" w:firstColumn="1" w:lastColumn="0" w:noHBand="0" w:noVBand="1"/>
      </w:tblPr>
      <w:tblGrid>
        <w:gridCol w:w="2689"/>
        <w:gridCol w:w="5103"/>
      </w:tblGrid>
      <w:tr w:rsidR="00D87B98" w:rsidRPr="00C93E37" w14:paraId="28652B05" w14:textId="77777777" w:rsidTr="006F64CD">
        <w:tc>
          <w:tcPr>
            <w:tcW w:w="2689" w:type="dxa"/>
            <w:shd w:val="clear" w:color="auto" w:fill="F2F2F2" w:themeFill="background1" w:themeFillShade="F2"/>
          </w:tcPr>
          <w:p w14:paraId="1C20B6EC" w14:textId="71C0D721" w:rsidR="00D87B98" w:rsidRPr="00785F99" w:rsidRDefault="00D87B98" w:rsidP="00FB0EAB">
            <w:pPr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Chief Executive Officer signature</w:t>
            </w:r>
          </w:p>
        </w:tc>
        <w:tc>
          <w:tcPr>
            <w:tcW w:w="5103" w:type="dxa"/>
          </w:tcPr>
          <w:sdt>
            <w:sdtPr>
              <w:rPr>
                <w:rFonts w:cstheme="minorHAnsi"/>
                <w:sz w:val="20"/>
                <w:szCs w:val="20"/>
              </w:rPr>
              <w:id w:val="-1590771168"/>
              <w:placeholder>
                <w:docPart w:val="DefaultPlaceholder_1081868574"/>
              </w:placeholder>
              <w:showingPlcHdr/>
            </w:sdtPr>
            <w:sdtEndPr/>
            <w:sdtContent>
              <w:p w14:paraId="5F6B5ADB" w14:textId="5255B385" w:rsidR="00F31C3A" w:rsidRPr="00785F99" w:rsidRDefault="00611D7F" w:rsidP="00F31C3A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610E7B83" w14:textId="77777777" w:rsidR="00D87B98" w:rsidRPr="00F31C3A" w:rsidRDefault="00D87B98" w:rsidP="00FB0EAB">
            <w:pPr>
              <w:rPr>
                <w:rFonts w:cstheme="minorHAnsi"/>
                <w:b/>
                <w:sz w:val="20"/>
                <w:szCs w:val="20"/>
              </w:rPr>
            </w:pPr>
          </w:p>
          <w:p w14:paraId="2E164BC2" w14:textId="77777777" w:rsidR="00D87B98" w:rsidRPr="00785F99" w:rsidRDefault="00D87B98" w:rsidP="00FB0EA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87B98" w:rsidRPr="00C93E37" w14:paraId="1C901B60" w14:textId="77777777" w:rsidTr="006F64CD">
        <w:tc>
          <w:tcPr>
            <w:tcW w:w="2689" w:type="dxa"/>
            <w:shd w:val="clear" w:color="auto" w:fill="F2F2F2" w:themeFill="background1" w:themeFillShade="F2"/>
          </w:tcPr>
          <w:p w14:paraId="4C30149D" w14:textId="4517C7F9" w:rsidR="00D87B98" w:rsidRPr="00785F99" w:rsidRDefault="00D87B98" w:rsidP="00FB0EAB">
            <w:pPr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Name</w:t>
            </w:r>
          </w:p>
        </w:tc>
        <w:tc>
          <w:tcPr>
            <w:tcW w:w="5103" w:type="dxa"/>
          </w:tcPr>
          <w:sdt>
            <w:sdtPr>
              <w:rPr>
                <w:rFonts w:cstheme="minorHAnsi"/>
                <w:sz w:val="20"/>
                <w:szCs w:val="20"/>
              </w:rPr>
              <w:id w:val="-943850815"/>
              <w:placeholder>
                <w:docPart w:val="FEECE9C307804F1E8D6CD9D3705176DB"/>
              </w:placeholder>
              <w:showingPlcHdr/>
            </w:sdtPr>
            <w:sdtEndPr/>
            <w:sdtContent>
              <w:p w14:paraId="15DE2BDD" w14:textId="77777777" w:rsidR="00F31C3A" w:rsidRPr="00785F99" w:rsidRDefault="00F31C3A" w:rsidP="00F31C3A">
                <w:pPr>
                  <w:rPr>
                    <w:rFonts w:cstheme="minorHAnsi"/>
                    <w:sz w:val="20"/>
                    <w:szCs w:val="20"/>
                  </w:rPr>
                </w:pPr>
                <w:r w:rsidRPr="003005AA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03A54422" w14:textId="77777777" w:rsidR="00D87B98" w:rsidRPr="00785F99" w:rsidRDefault="00D87B98" w:rsidP="00FB0EAB">
            <w:pPr>
              <w:rPr>
                <w:rFonts w:cstheme="minorHAnsi"/>
                <w:sz w:val="20"/>
                <w:szCs w:val="20"/>
              </w:rPr>
            </w:pPr>
          </w:p>
          <w:p w14:paraId="6B93B4E8" w14:textId="77777777" w:rsidR="00D87B98" w:rsidRPr="00785F99" w:rsidRDefault="00D87B98" w:rsidP="00FB0EA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87B98" w:rsidRPr="00C93E37" w14:paraId="71A81289" w14:textId="77777777" w:rsidTr="006F64CD">
        <w:tc>
          <w:tcPr>
            <w:tcW w:w="2689" w:type="dxa"/>
            <w:shd w:val="clear" w:color="auto" w:fill="F2F2F2" w:themeFill="background1" w:themeFillShade="F2"/>
          </w:tcPr>
          <w:p w14:paraId="5F76E559" w14:textId="33E4A4A3" w:rsidR="00D87B98" w:rsidRPr="00785F99" w:rsidRDefault="00D87B98" w:rsidP="00FB0EAB">
            <w:pPr>
              <w:rPr>
                <w:rFonts w:cstheme="minorHAnsi"/>
                <w:sz w:val="20"/>
                <w:szCs w:val="20"/>
              </w:rPr>
            </w:pPr>
            <w:r w:rsidRPr="00785F99">
              <w:rPr>
                <w:rFonts w:cstheme="minorHAnsi"/>
                <w:sz w:val="20"/>
                <w:szCs w:val="20"/>
              </w:rPr>
              <w:t>Date</w:t>
            </w:r>
          </w:p>
        </w:tc>
        <w:tc>
          <w:tcPr>
            <w:tcW w:w="5103" w:type="dxa"/>
          </w:tcPr>
          <w:sdt>
            <w:sdtPr>
              <w:rPr>
                <w:rFonts w:cstheme="minorHAnsi"/>
                <w:sz w:val="20"/>
                <w:szCs w:val="20"/>
              </w:rPr>
              <w:id w:val="-1938664888"/>
              <w:placeholder>
                <w:docPart w:val="DefaultPlaceholder_1081868576"/>
              </w:placeholder>
              <w:showingPlcHdr/>
              <w:date>
                <w:dateFormat w:val="d/MM/yyyy"/>
                <w:lid w:val="en-AU"/>
                <w:storeMappedDataAs w:val="dateTime"/>
                <w:calendar w:val="gregorian"/>
              </w:date>
            </w:sdtPr>
            <w:sdtEndPr/>
            <w:sdtContent>
              <w:p w14:paraId="79D43F65" w14:textId="6E5170E4" w:rsidR="00F31C3A" w:rsidRPr="00785F99" w:rsidRDefault="00602E04" w:rsidP="00F31C3A">
                <w:pPr>
                  <w:rPr>
                    <w:rFonts w:cstheme="minorHAnsi"/>
                    <w:sz w:val="20"/>
                    <w:szCs w:val="20"/>
                  </w:rPr>
                </w:pPr>
                <w:r w:rsidRPr="00F97097">
                  <w:rPr>
                    <w:rStyle w:val="PlaceholderText"/>
                  </w:rPr>
                  <w:t>Click here to enter a date.</w:t>
                </w:r>
              </w:p>
            </w:sdtContent>
          </w:sdt>
          <w:p w14:paraId="6F497F5D" w14:textId="77777777" w:rsidR="00D87B98" w:rsidRPr="00785F99" w:rsidRDefault="00D87B98" w:rsidP="00FB0EAB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3054B589" w14:textId="328AD7CD" w:rsidR="00D77FD3" w:rsidRDefault="00D77FD3">
      <w:pPr>
        <w:rPr>
          <w:rFonts w:cstheme="minorHAnsi"/>
          <w:sz w:val="20"/>
          <w:szCs w:val="20"/>
        </w:rPr>
      </w:pPr>
    </w:p>
    <w:p w14:paraId="13859E41" w14:textId="5AFA9242" w:rsidR="00B02975" w:rsidRDefault="00B02975">
      <w:pPr>
        <w:rPr>
          <w:rFonts w:cstheme="minorHAnsi"/>
          <w:sz w:val="20"/>
          <w:szCs w:val="20"/>
        </w:rPr>
      </w:pPr>
    </w:p>
    <w:p w14:paraId="2ACCA2F5" w14:textId="75FFE410" w:rsidR="009F245B" w:rsidRPr="00E27642" w:rsidRDefault="009F245B" w:rsidP="00BF7520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  <w:bookmarkStart w:id="0" w:name="plus"/>
    </w:p>
    <w:p w14:paraId="3AEA0561" w14:textId="3EDD1EB9" w:rsidR="009F245B" w:rsidRDefault="009F245B" w:rsidP="009F245B">
      <w:pPr>
        <w:rPr>
          <w:lang w:val="en-US"/>
        </w:rPr>
      </w:pPr>
    </w:p>
    <w:p w14:paraId="0794623B" w14:textId="528CEB29" w:rsidR="009F245B" w:rsidRDefault="009F245B" w:rsidP="009F245B">
      <w:pPr>
        <w:pStyle w:val="Title"/>
        <w:spacing w:before="120" w:after="120" w:line="300" w:lineRule="atLeast"/>
        <w:rPr>
          <w:rFonts w:ascii="Trebuchet MS" w:eastAsia="MS Gothic" w:hAnsi="Trebuchet MS" w:cs="Times New Roman"/>
          <w:sz w:val="40"/>
          <w:lang w:val="en-US"/>
        </w:rPr>
      </w:pPr>
      <w:r w:rsidRPr="008B26D1">
        <w:rPr>
          <w:rFonts w:ascii="Trebuchet MS" w:eastAsia="MS Gothic" w:hAnsi="Trebuchet MS" w:cs="Times New Roman"/>
          <w:sz w:val="40"/>
          <w:lang w:val="en-US"/>
        </w:rPr>
        <w:t>Better Bins Plus</w:t>
      </w:r>
      <w:bookmarkEnd w:id="0"/>
      <w:r w:rsidRPr="008B26D1">
        <w:rPr>
          <w:rFonts w:ascii="Trebuchet MS" w:eastAsia="MS Gothic" w:hAnsi="Trebuchet MS" w:cs="Times New Roman"/>
          <w:sz w:val="40"/>
          <w:lang w:val="en-US"/>
        </w:rPr>
        <w:t xml:space="preserve">: Go FOGO </w:t>
      </w:r>
      <w:r w:rsidR="009F234C">
        <w:rPr>
          <w:rFonts w:ascii="Trebuchet MS" w:eastAsia="MS Gothic" w:hAnsi="Trebuchet MS" w:cs="Times New Roman"/>
          <w:sz w:val="40"/>
          <w:lang w:val="en-US"/>
        </w:rPr>
        <w:t>p</w:t>
      </w:r>
      <w:r w:rsidRPr="008B26D1">
        <w:rPr>
          <w:rFonts w:ascii="Trebuchet MS" w:eastAsia="MS Gothic" w:hAnsi="Trebuchet MS" w:cs="Times New Roman"/>
          <w:sz w:val="40"/>
          <w:lang w:val="en-US"/>
        </w:rPr>
        <w:t>rogram</w:t>
      </w:r>
    </w:p>
    <w:p w14:paraId="62892103" w14:textId="77777777" w:rsidR="009F245B" w:rsidRPr="007524DF" w:rsidRDefault="009F245B" w:rsidP="009F245B">
      <w:pPr>
        <w:pStyle w:val="Title"/>
        <w:spacing w:before="120" w:after="120" w:line="300" w:lineRule="atLeast"/>
        <w:rPr>
          <w:rFonts w:ascii="Trebuchet MS" w:eastAsia="MS Gothic" w:hAnsi="Trebuchet MS" w:cs="Times New Roman"/>
          <w:sz w:val="36"/>
          <w:lang w:val="en-US"/>
        </w:rPr>
      </w:pPr>
      <w:r w:rsidRPr="007524DF">
        <w:rPr>
          <w:rFonts w:ascii="Trebuchet MS" w:eastAsia="MS Gothic" w:hAnsi="Trebuchet MS" w:cs="Times New Roman"/>
          <w:sz w:val="36"/>
          <w:lang w:val="en-US"/>
        </w:rPr>
        <w:t>Supplementary information</w:t>
      </w:r>
    </w:p>
    <w:p w14:paraId="41C4570B" w14:textId="77777777" w:rsidR="009F245B" w:rsidRPr="008B26D1" w:rsidRDefault="009F245B" w:rsidP="009F245B">
      <w:pPr>
        <w:spacing w:before="120" w:after="120" w:line="300" w:lineRule="atLeast"/>
        <w:rPr>
          <w:rFonts w:ascii="Arial" w:eastAsia="MS Mincho" w:hAnsi="Arial" w:cs="Arial"/>
          <w:sz w:val="24"/>
          <w:szCs w:val="24"/>
          <w:lang w:val="en-US"/>
        </w:rPr>
      </w:pPr>
    </w:p>
    <w:p w14:paraId="244C0A81" w14:textId="2499AE66" w:rsidR="009F245B" w:rsidRPr="00CB0506" w:rsidRDefault="009F245B" w:rsidP="009F245B">
      <w:pPr>
        <w:spacing w:before="120" w:after="120" w:line="300" w:lineRule="atLeast"/>
        <w:rPr>
          <w:rFonts w:ascii="Arial" w:eastAsia="MS Mincho" w:hAnsi="Arial" w:cs="Arial"/>
          <w:sz w:val="24"/>
          <w:szCs w:val="24"/>
          <w:lang w:val="en-US"/>
        </w:rPr>
      </w:pPr>
      <w:r w:rsidRPr="00CB0506">
        <w:rPr>
          <w:rFonts w:ascii="Arial" w:eastAsia="MS Mincho" w:hAnsi="Arial" w:cs="Arial"/>
          <w:sz w:val="24"/>
          <w:szCs w:val="24"/>
          <w:lang w:val="en-US"/>
        </w:rPr>
        <w:t xml:space="preserve">The </w:t>
      </w:r>
      <w:hyperlink r:id="rId13" w:history="1">
        <w:r w:rsidRPr="00755775">
          <w:rPr>
            <w:rStyle w:val="Hyperlink"/>
            <w:rFonts w:ascii="Arial" w:hAnsi="Arial" w:cs="Arial"/>
            <w:color w:val="0070C0"/>
            <w:sz w:val="24"/>
            <w:szCs w:val="24"/>
          </w:rPr>
          <w:t xml:space="preserve">Better Bins Plus: Go FOGO </w:t>
        </w:r>
        <w:r w:rsidR="00C93224" w:rsidRPr="00755775">
          <w:rPr>
            <w:rStyle w:val="Hyperlink"/>
            <w:rFonts w:ascii="Arial" w:hAnsi="Arial" w:cs="Arial"/>
            <w:color w:val="0070C0"/>
            <w:sz w:val="24"/>
            <w:szCs w:val="24"/>
          </w:rPr>
          <w:t>p</w:t>
        </w:r>
        <w:r w:rsidRPr="00755775">
          <w:rPr>
            <w:rStyle w:val="Hyperlink"/>
            <w:rFonts w:ascii="Arial" w:hAnsi="Arial" w:cs="Arial"/>
            <w:color w:val="0070C0"/>
            <w:sz w:val="24"/>
            <w:szCs w:val="24"/>
          </w:rPr>
          <w:t>rogram</w:t>
        </w:r>
        <w:r w:rsidRPr="00D97F9F">
          <w:rPr>
            <w:rFonts w:ascii="Arial" w:hAnsi="Arial" w:cs="Arial"/>
            <w:sz w:val="24"/>
            <w:szCs w:val="24"/>
            <w:lang w:val="en-US"/>
          </w:rPr>
          <w:t xml:space="preserve"> </w:t>
        </w:r>
      </w:hyperlink>
      <w:r w:rsidRPr="00CB0506">
        <w:rPr>
          <w:rFonts w:ascii="Arial" w:eastAsia="MS Mincho" w:hAnsi="Arial" w:cs="Arial"/>
          <w:sz w:val="24"/>
          <w:szCs w:val="24"/>
          <w:lang w:val="en-US"/>
        </w:rPr>
        <w:t>provides funding for local governments to support the implementation of a three-bin food organics and garden organics (FOGO) kerbside collection system.</w:t>
      </w:r>
    </w:p>
    <w:p w14:paraId="143BB19C" w14:textId="77777777" w:rsidR="009F245B" w:rsidRPr="008B26D1" w:rsidRDefault="009F245B" w:rsidP="009F245B">
      <w:pPr>
        <w:rPr>
          <w:rFonts w:ascii="Arial" w:eastAsia="MS Mincho" w:hAnsi="Arial" w:cs="Arial"/>
          <w:sz w:val="24"/>
          <w:szCs w:val="24"/>
          <w:lang w:val="en-US"/>
        </w:rPr>
      </w:pPr>
      <w:r w:rsidRPr="008B26D1">
        <w:rPr>
          <w:rFonts w:ascii="Arial" w:eastAsia="MS Mincho" w:hAnsi="Arial" w:cs="Arial"/>
          <w:sz w:val="24"/>
          <w:szCs w:val="24"/>
          <w:lang w:val="en-US"/>
        </w:rPr>
        <w:t xml:space="preserve">Local </w:t>
      </w:r>
      <w:r>
        <w:rPr>
          <w:rFonts w:ascii="Arial" w:eastAsia="MS Mincho" w:hAnsi="Arial" w:cs="Arial"/>
          <w:sz w:val="24"/>
          <w:szCs w:val="24"/>
          <w:lang w:val="en-US"/>
        </w:rPr>
        <w:t>g</w:t>
      </w:r>
      <w:r w:rsidRPr="008B26D1">
        <w:rPr>
          <w:rFonts w:ascii="Arial" w:eastAsia="MS Mincho" w:hAnsi="Arial" w:cs="Arial"/>
          <w:sz w:val="24"/>
          <w:szCs w:val="24"/>
          <w:lang w:val="en-US"/>
        </w:rPr>
        <w:t>overnments can apply for funding of up to $25 for each household receiving a three-bin FOGO collection service. The funding rate applies to the year in which FOGO services are provided and applies only once to each household.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</w:p>
    <w:p w14:paraId="511970BB" w14:textId="77777777" w:rsidR="009F245B" w:rsidRPr="00CA308C" w:rsidRDefault="009F245B" w:rsidP="009F245B">
      <w:pPr>
        <w:pStyle w:val="Heading1"/>
        <w:spacing w:before="120" w:after="120" w:line="300" w:lineRule="atLeast"/>
        <w:rPr>
          <w:rFonts w:ascii="Arial" w:eastAsia="Times New Roman" w:hAnsi="Arial" w:cs="Arial"/>
          <w:color w:val="000000"/>
          <w:sz w:val="28"/>
          <w:szCs w:val="28"/>
        </w:rPr>
      </w:pPr>
      <w:r w:rsidRPr="008B26D1">
        <w:rPr>
          <w:rFonts w:ascii="Trebuchet MS" w:eastAsia="MS Gothic" w:hAnsi="Trebuchet MS" w:cs="Times New Roman"/>
          <w:color w:val="auto"/>
          <w:lang w:val="en-US"/>
        </w:rPr>
        <w:t>Small general waste bins</w:t>
      </w:r>
      <w:r>
        <w:rPr>
          <w:rFonts w:ascii="Arial" w:eastAsia="Times New Roman" w:hAnsi="Arial" w:cs="Arial"/>
          <w:color w:val="175586"/>
          <w:sz w:val="28"/>
          <w:szCs w:val="28"/>
        </w:rPr>
        <w:t xml:space="preserve"> </w:t>
      </w:r>
    </w:p>
    <w:p w14:paraId="5806A593" w14:textId="36C43E72" w:rsidR="009F245B" w:rsidRPr="008B26D1" w:rsidRDefault="009F245B" w:rsidP="009F245B">
      <w:pPr>
        <w:rPr>
          <w:rFonts w:ascii="Arial" w:eastAsia="MS Mincho" w:hAnsi="Arial" w:cs="Arial"/>
          <w:sz w:val="24"/>
          <w:szCs w:val="24"/>
          <w:lang w:val="en-US"/>
        </w:rPr>
      </w:pPr>
      <w:r w:rsidRPr="008B26D1">
        <w:rPr>
          <w:rFonts w:ascii="Arial" w:eastAsia="MS Mincho" w:hAnsi="Arial" w:cs="Arial"/>
          <w:sz w:val="24"/>
          <w:szCs w:val="24"/>
          <w:lang w:val="en-US"/>
        </w:rPr>
        <w:t xml:space="preserve">Table 1 </w:t>
      </w:r>
      <w:r w:rsidRPr="00CB0506">
        <w:rPr>
          <w:rFonts w:ascii="Arial" w:eastAsia="MS Mincho" w:hAnsi="Arial" w:cs="Arial"/>
          <w:sz w:val="24"/>
          <w:szCs w:val="24"/>
          <w:lang w:val="en-US"/>
        </w:rPr>
        <w:t xml:space="preserve">of the </w:t>
      </w:r>
      <w:hyperlink r:id="rId14" w:history="1">
        <w:r w:rsidRPr="00755775">
          <w:rPr>
            <w:rStyle w:val="Hyperlink"/>
            <w:rFonts w:ascii="Arial" w:hAnsi="Arial" w:cs="Arial"/>
            <w:i/>
            <w:iCs/>
            <w:color w:val="0070C0"/>
            <w:sz w:val="24"/>
            <w:szCs w:val="24"/>
          </w:rPr>
          <w:t>Better practice FOGO kerbside collection guidelines</w:t>
        </w:r>
      </w:hyperlink>
      <w:r w:rsidRPr="00CB0506">
        <w:rPr>
          <w:rFonts w:ascii="Arial" w:eastAsia="MS Mincho" w:hAnsi="Arial" w:cs="Arial"/>
          <w:sz w:val="24"/>
          <w:szCs w:val="24"/>
          <w:lang w:val="en-US"/>
        </w:rPr>
        <w:t xml:space="preserve"> sets out the requirement for local governments to provide small general</w:t>
      </w:r>
      <w:r w:rsidRPr="008B26D1">
        <w:rPr>
          <w:rFonts w:ascii="Arial" w:eastAsia="MS Mincho" w:hAnsi="Arial" w:cs="Arial"/>
          <w:sz w:val="24"/>
          <w:szCs w:val="24"/>
          <w:lang w:val="en-US"/>
        </w:rPr>
        <w:t xml:space="preserve"> waste bins </w:t>
      </w:r>
      <w:r>
        <w:rPr>
          <w:rFonts w:ascii="Arial" w:eastAsia="MS Mincho" w:hAnsi="Arial" w:cs="Arial"/>
          <w:sz w:val="24"/>
          <w:szCs w:val="24"/>
          <w:lang w:val="en-US"/>
        </w:rPr>
        <w:t xml:space="preserve">to households </w:t>
      </w:r>
      <w:r w:rsidRPr="008B26D1">
        <w:rPr>
          <w:rFonts w:ascii="Arial" w:eastAsia="MS Mincho" w:hAnsi="Arial" w:cs="Arial"/>
          <w:sz w:val="24"/>
          <w:szCs w:val="24"/>
          <w:lang w:val="en-US"/>
        </w:rPr>
        <w:t xml:space="preserve">in order to access funding (maximum capacity of 140 L per fortnight). </w:t>
      </w:r>
    </w:p>
    <w:p w14:paraId="120AEAF9" w14:textId="77777777" w:rsidR="009F245B" w:rsidRPr="008B26D1" w:rsidRDefault="009F245B" w:rsidP="009F245B">
      <w:pPr>
        <w:rPr>
          <w:rFonts w:ascii="Arial" w:eastAsia="MS Mincho" w:hAnsi="Arial" w:cs="Arial"/>
          <w:sz w:val="24"/>
          <w:szCs w:val="24"/>
          <w:lang w:val="en-US"/>
        </w:rPr>
      </w:pPr>
      <w:r w:rsidRPr="008B26D1">
        <w:rPr>
          <w:rFonts w:ascii="Arial" w:eastAsia="MS Mincho" w:hAnsi="Arial" w:cs="Arial"/>
          <w:sz w:val="24"/>
          <w:szCs w:val="24"/>
          <w:lang w:val="en-US"/>
        </w:rPr>
        <w:t xml:space="preserve">A small general waste bin is commonly used as part of a three-bin system across local governments in Australia and </w:t>
      </w:r>
      <w:proofErr w:type="gramStart"/>
      <w:r w:rsidRPr="008B26D1">
        <w:rPr>
          <w:rFonts w:ascii="Arial" w:eastAsia="MS Mincho" w:hAnsi="Arial" w:cs="Arial"/>
          <w:sz w:val="24"/>
          <w:szCs w:val="24"/>
          <w:lang w:val="en-US"/>
        </w:rPr>
        <w:t>is considered to be</w:t>
      </w:r>
      <w:proofErr w:type="gramEnd"/>
      <w:r w:rsidRPr="008B26D1">
        <w:rPr>
          <w:rFonts w:ascii="Arial" w:eastAsia="MS Mincho" w:hAnsi="Arial" w:cs="Arial"/>
          <w:sz w:val="24"/>
          <w:szCs w:val="24"/>
          <w:lang w:val="en-US"/>
        </w:rPr>
        <w:t xml:space="preserve"> consistent with better practice. </w:t>
      </w:r>
    </w:p>
    <w:p w14:paraId="47E4FB85" w14:textId="77777777" w:rsidR="009F245B" w:rsidRPr="008B26D1" w:rsidRDefault="009F245B" w:rsidP="009F245B">
      <w:pPr>
        <w:rPr>
          <w:rFonts w:ascii="Arial" w:eastAsia="MS Mincho" w:hAnsi="Arial" w:cs="Arial"/>
          <w:sz w:val="24"/>
          <w:szCs w:val="24"/>
          <w:lang w:val="en-US"/>
        </w:rPr>
      </w:pPr>
      <w:r w:rsidRPr="008B26D1">
        <w:rPr>
          <w:rFonts w:ascii="Arial" w:eastAsia="MS Mincho" w:hAnsi="Arial" w:cs="Arial"/>
          <w:sz w:val="24"/>
          <w:szCs w:val="24"/>
          <w:lang w:val="en-US"/>
        </w:rPr>
        <w:t xml:space="preserve">The Waste Authority recently approved a proposal to allow local governments with large general waste bins to access Better Bins Plus funding on the condition that they transition to a small general waste bin by 30 June 2026. </w:t>
      </w:r>
    </w:p>
    <w:p w14:paraId="3691E579" w14:textId="66D39417" w:rsidR="009F245B" w:rsidRPr="008B26D1" w:rsidRDefault="009F245B" w:rsidP="009F245B">
      <w:pPr>
        <w:rPr>
          <w:rFonts w:ascii="Arial" w:eastAsia="MS Mincho" w:hAnsi="Arial" w:cs="Arial"/>
          <w:sz w:val="24"/>
          <w:szCs w:val="24"/>
          <w:lang w:val="en-US"/>
        </w:rPr>
      </w:pPr>
      <w:r w:rsidRPr="008B26D1">
        <w:rPr>
          <w:rFonts w:ascii="Arial" w:eastAsia="MS Mincho" w:hAnsi="Arial" w:cs="Arial"/>
          <w:sz w:val="24"/>
          <w:szCs w:val="24"/>
          <w:lang w:val="en-US"/>
        </w:rPr>
        <w:t>When applying, local governments with larg</w:t>
      </w:r>
      <w:r>
        <w:rPr>
          <w:rFonts w:ascii="Arial" w:eastAsia="MS Mincho" w:hAnsi="Arial" w:cs="Arial"/>
          <w:sz w:val="24"/>
          <w:szCs w:val="24"/>
          <w:lang w:val="en-US"/>
        </w:rPr>
        <w:t>e</w:t>
      </w:r>
      <w:r w:rsidRPr="008B26D1">
        <w:rPr>
          <w:rFonts w:ascii="Arial" w:eastAsia="MS Mincho" w:hAnsi="Arial" w:cs="Arial"/>
          <w:sz w:val="24"/>
          <w:szCs w:val="24"/>
          <w:lang w:val="en-US"/>
        </w:rPr>
        <w:t xml:space="preserve"> general waste bins must state their intention to move to small general waste bins before 30 June 2026 in Section </w:t>
      </w:r>
      <w:r>
        <w:rPr>
          <w:rFonts w:ascii="Arial" w:eastAsia="MS Mincho" w:hAnsi="Arial" w:cs="Arial"/>
          <w:sz w:val="24"/>
          <w:szCs w:val="24"/>
          <w:lang w:val="en-US"/>
        </w:rPr>
        <w:t>F</w:t>
      </w:r>
      <w:r w:rsidRPr="008B26D1">
        <w:rPr>
          <w:rFonts w:ascii="Arial" w:eastAsia="MS Mincho" w:hAnsi="Arial" w:cs="Arial"/>
          <w:sz w:val="24"/>
          <w:szCs w:val="24"/>
          <w:lang w:val="en-US"/>
        </w:rPr>
        <w:t xml:space="preserve"> of the application form (under ‘Variation to standard services’). </w:t>
      </w:r>
    </w:p>
    <w:p w14:paraId="161D29BA" w14:textId="3B370833" w:rsidR="009F245B" w:rsidRPr="008B26D1" w:rsidRDefault="009F245B" w:rsidP="009F245B">
      <w:pPr>
        <w:rPr>
          <w:rFonts w:ascii="Arial" w:eastAsia="MS Mincho" w:hAnsi="Arial" w:cs="Arial"/>
          <w:sz w:val="24"/>
          <w:szCs w:val="24"/>
          <w:lang w:val="en-US"/>
        </w:rPr>
      </w:pPr>
      <w:r w:rsidRPr="008B26D1">
        <w:rPr>
          <w:rFonts w:ascii="Arial" w:eastAsia="MS Mincho" w:hAnsi="Arial" w:cs="Arial"/>
          <w:sz w:val="24"/>
          <w:szCs w:val="24"/>
          <w:lang w:val="en-US"/>
        </w:rPr>
        <w:t xml:space="preserve">The commitment to transition to a small general waste bin will be captured in the funding agreement. </w:t>
      </w:r>
    </w:p>
    <w:p w14:paraId="77D68515" w14:textId="77777777" w:rsidR="009F245B" w:rsidRPr="008B26D1" w:rsidRDefault="009F245B" w:rsidP="009F245B">
      <w:pPr>
        <w:pStyle w:val="Heading1"/>
        <w:spacing w:before="120" w:after="120" w:line="300" w:lineRule="atLeast"/>
        <w:rPr>
          <w:rFonts w:ascii="Trebuchet MS" w:eastAsia="MS Gothic" w:hAnsi="Trebuchet MS" w:cs="Times New Roman"/>
          <w:color w:val="auto"/>
          <w:lang w:val="en-US"/>
        </w:rPr>
      </w:pPr>
      <w:r w:rsidRPr="008B26D1">
        <w:rPr>
          <w:rFonts w:ascii="Trebuchet MS" w:eastAsia="MS Gothic" w:hAnsi="Trebuchet MS" w:cs="Times New Roman"/>
          <w:color w:val="auto"/>
          <w:lang w:val="en-US"/>
        </w:rPr>
        <w:t>Non-standard single-unit dwellings</w:t>
      </w:r>
    </w:p>
    <w:p w14:paraId="7BBC5F86" w14:textId="219C6884" w:rsidR="009F245B" w:rsidRPr="008B26D1" w:rsidRDefault="009F245B" w:rsidP="009F245B">
      <w:pPr>
        <w:rPr>
          <w:rFonts w:ascii="Arial" w:eastAsia="MS Mincho" w:hAnsi="Arial" w:cs="Arial"/>
          <w:sz w:val="24"/>
          <w:szCs w:val="24"/>
          <w:lang w:val="en-US"/>
        </w:rPr>
      </w:pPr>
      <w:r w:rsidRPr="008B26D1">
        <w:rPr>
          <w:rFonts w:ascii="Arial" w:eastAsia="MS Mincho" w:hAnsi="Arial" w:cs="Arial"/>
          <w:sz w:val="24"/>
          <w:szCs w:val="24"/>
          <w:lang w:val="en-US"/>
        </w:rPr>
        <w:t xml:space="preserve">Local governments may be eligible for funding for services provided to households </w:t>
      </w:r>
      <w:r>
        <w:rPr>
          <w:rFonts w:ascii="Arial" w:eastAsia="MS Mincho" w:hAnsi="Arial" w:cs="Arial"/>
          <w:sz w:val="24"/>
          <w:szCs w:val="24"/>
          <w:lang w:val="en-US"/>
        </w:rPr>
        <w:t>which</w:t>
      </w:r>
      <w:r w:rsidRPr="008B26D1">
        <w:rPr>
          <w:rFonts w:ascii="Arial" w:eastAsia="MS Mincho" w:hAnsi="Arial" w:cs="Arial"/>
          <w:sz w:val="24"/>
          <w:szCs w:val="24"/>
          <w:lang w:val="en-US"/>
        </w:rPr>
        <w:t xml:space="preserve"> are not standard single-unit dwellings.</w:t>
      </w:r>
      <w:r>
        <w:rPr>
          <w:rFonts w:ascii="Arial" w:eastAsia="MS Mincho" w:hAnsi="Arial" w:cs="Arial"/>
          <w:sz w:val="24"/>
          <w:szCs w:val="24"/>
          <w:lang w:val="en-US"/>
        </w:rPr>
        <w:t xml:space="preserve"> </w:t>
      </w:r>
      <w:r w:rsidRPr="008B26D1">
        <w:rPr>
          <w:rFonts w:ascii="Arial" w:eastAsia="MS Mincho" w:hAnsi="Arial" w:cs="Arial"/>
          <w:sz w:val="24"/>
          <w:szCs w:val="24"/>
          <w:lang w:val="en-US"/>
        </w:rPr>
        <w:t xml:space="preserve">Section 4 of </w:t>
      </w:r>
      <w:r w:rsidRPr="00CB0506">
        <w:rPr>
          <w:rFonts w:ascii="Arial" w:eastAsia="MS Mincho" w:hAnsi="Arial" w:cs="Arial"/>
          <w:sz w:val="24"/>
          <w:szCs w:val="24"/>
          <w:lang w:val="en-US"/>
        </w:rPr>
        <w:t xml:space="preserve">the </w:t>
      </w:r>
      <w:hyperlink r:id="rId15" w:history="1">
        <w:r w:rsidR="00CB0506" w:rsidRPr="00755775">
          <w:rPr>
            <w:rStyle w:val="Hyperlink"/>
            <w:rFonts w:ascii="Arial" w:hAnsi="Arial" w:cs="Arial"/>
            <w:i/>
            <w:iCs/>
            <w:color w:val="0070C0"/>
            <w:sz w:val="24"/>
            <w:szCs w:val="24"/>
          </w:rPr>
          <w:t>Better Bins Plus: Go FOGO funding guidelines</w:t>
        </w:r>
        <w:r w:rsidR="00CB0506" w:rsidRPr="00D97F9F">
          <w:rPr>
            <w:rStyle w:val="Hyperlink"/>
            <w:rFonts w:ascii="Arial" w:eastAsia="MS Mincho" w:hAnsi="Arial" w:cs="Arial"/>
            <w:i/>
            <w:iCs/>
            <w:sz w:val="24"/>
            <w:szCs w:val="24"/>
            <w:lang w:val="en-US"/>
          </w:rPr>
          <w:t xml:space="preserve"> </w:t>
        </w:r>
      </w:hyperlink>
      <w:r>
        <w:rPr>
          <w:rFonts w:ascii="Arial" w:eastAsia="MS Mincho" w:hAnsi="Arial" w:cs="Arial"/>
          <w:i/>
          <w:sz w:val="24"/>
          <w:szCs w:val="24"/>
          <w:lang w:val="en-US"/>
        </w:rPr>
        <w:t xml:space="preserve"> </w:t>
      </w:r>
      <w:r w:rsidRPr="008B26D1">
        <w:rPr>
          <w:rFonts w:ascii="Arial" w:eastAsia="MS Mincho" w:hAnsi="Arial" w:cs="Arial"/>
          <w:sz w:val="24"/>
          <w:szCs w:val="24"/>
          <w:lang w:val="en-US"/>
        </w:rPr>
        <w:t xml:space="preserve">provides information on variations to standard services. Local governments applying for funding for households </w:t>
      </w:r>
      <w:r>
        <w:rPr>
          <w:rFonts w:ascii="Arial" w:eastAsia="MS Mincho" w:hAnsi="Arial" w:cs="Arial"/>
          <w:sz w:val="24"/>
          <w:szCs w:val="24"/>
          <w:lang w:val="en-US"/>
        </w:rPr>
        <w:t>which</w:t>
      </w:r>
      <w:r w:rsidRPr="008B26D1">
        <w:rPr>
          <w:rFonts w:ascii="Arial" w:eastAsia="MS Mincho" w:hAnsi="Arial" w:cs="Arial"/>
          <w:sz w:val="24"/>
          <w:szCs w:val="24"/>
          <w:lang w:val="en-US"/>
        </w:rPr>
        <w:t xml:space="preserve"> are not standard single-unit dwellings (e.g. </w:t>
      </w:r>
      <w:r>
        <w:rPr>
          <w:rFonts w:ascii="Arial" w:eastAsia="MS Mincho" w:hAnsi="Arial" w:cs="Arial"/>
          <w:sz w:val="24"/>
          <w:szCs w:val="24"/>
          <w:lang w:val="en-US"/>
        </w:rPr>
        <w:t>multi-unit dwellings</w:t>
      </w:r>
      <w:r w:rsidRPr="008B26D1">
        <w:rPr>
          <w:rFonts w:ascii="Arial" w:eastAsia="MS Mincho" w:hAnsi="Arial" w:cs="Arial"/>
          <w:sz w:val="24"/>
          <w:szCs w:val="24"/>
          <w:lang w:val="en-US"/>
        </w:rPr>
        <w:t xml:space="preserve">) must: </w:t>
      </w:r>
    </w:p>
    <w:p w14:paraId="04A9A346" w14:textId="6390256D" w:rsidR="009F245B" w:rsidRPr="008B26D1" w:rsidRDefault="009F245B" w:rsidP="009F245B">
      <w:pPr>
        <w:pStyle w:val="Listbullet1"/>
      </w:pPr>
      <w:r w:rsidRPr="008B26D1">
        <w:t xml:space="preserve">state the number of properties that are not standard single-unit dwellings and describe these in Section </w:t>
      </w:r>
      <w:r>
        <w:t xml:space="preserve">F </w:t>
      </w:r>
      <w:r w:rsidRPr="008B26D1">
        <w:t>of the application form (</w:t>
      </w:r>
      <w:r>
        <w:t>‘</w:t>
      </w:r>
      <w:r w:rsidRPr="008B26D1">
        <w:t>Variation to standard services</w:t>
      </w:r>
      <w:r>
        <w:t>’</w:t>
      </w:r>
      <w:r w:rsidRPr="008B26D1">
        <w:t xml:space="preserve">) </w:t>
      </w:r>
    </w:p>
    <w:p w14:paraId="7AE97730" w14:textId="77777777" w:rsidR="009F245B" w:rsidRPr="008B26D1" w:rsidRDefault="009F245B" w:rsidP="009F245B">
      <w:pPr>
        <w:pStyle w:val="ListParagraph"/>
        <w:numPr>
          <w:ilvl w:val="0"/>
          <w:numId w:val="19"/>
        </w:numPr>
        <w:spacing w:before="120" w:after="120" w:line="300" w:lineRule="atLeast"/>
        <w:rPr>
          <w:rFonts w:ascii="Arial" w:eastAsia="MS Mincho" w:hAnsi="Arial" w:cs="Arial"/>
          <w:sz w:val="24"/>
          <w:szCs w:val="24"/>
          <w:lang w:val="en-US"/>
        </w:rPr>
      </w:pPr>
      <w:r w:rsidRPr="008B26D1">
        <w:rPr>
          <w:rFonts w:ascii="Arial" w:eastAsia="MS Mincho" w:hAnsi="Arial" w:cs="Arial"/>
          <w:sz w:val="24"/>
          <w:szCs w:val="24"/>
          <w:lang w:val="en-US"/>
        </w:rPr>
        <w:t xml:space="preserve">demonstrate that the proposed service(s) to these properties will deliver outcomes consistent with better practice without undermining the objectives of the </w:t>
      </w:r>
      <w:r>
        <w:rPr>
          <w:rFonts w:ascii="Arial" w:eastAsia="MS Mincho" w:hAnsi="Arial" w:cs="Arial"/>
          <w:sz w:val="24"/>
          <w:szCs w:val="24"/>
          <w:lang w:val="en-US"/>
        </w:rPr>
        <w:t>w</w:t>
      </w:r>
      <w:r w:rsidRPr="008B26D1">
        <w:rPr>
          <w:rFonts w:ascii="Arial" w:eastAsia="MS Mincho" w:hAnsi="Arial" w:cs="Arial"/>
          <w:sz w:val="24"/>
          <w:szCs w:val="24"/>
          <w:lang w:val="en-US"/>
        </w:rPr>
        <w:t xml:space="preserve">aste </w:t>
      </w:r>
      <w:r>
        <w:rPr>
          <w:rFonts w:ascii="Arial" w:eastAsia="MS Mincho" w:hAnsi="Arial" w:cs="Arial"/>
          <w:sz w:val="24"/>
          <w:szCs w:val="24"/>
          <w:lang w:val="en-US"/>
        </w:rPr>
        <w:t>s</w:t>
      </w:r>
      <w:r w:rsidRPr="008B26D1">
        <w:rPr>
          <w:rFonts w:ascii="Arial" w:eastAsia="MS Mincho" w:hAnsi="Arial" w:cs="Arial"/>
          <w:sz w:val="24"/>
          <w:szCs w:val="24"/>
          <w:lang w:val="en-US"/>
        </w:rPr>
        <w:t>trategy, by meeting the following criteria:</w:t>
      </w:r>
    </w:p>
    <w:p w14:paraId="698E6692" w14:textId="77777777" w:rsidR="009F245B" w:rsidRPr="008B26D1" w:rsidRDefault="009F245B" w:rsidP="009F245B">
      <w:pPr>
        <w:pStyle w:val="ListBullet2"/>
      </w:pPr>
      <w:r w:rsidRPr="008B26D1">
        <w:t>providing bins in Standard</w:t>
      </w:r>
      <w:r>
        <w:t>s Australia</w:t>
      </w:r>
      <w:r w:rsidRPr="008B26D1">
        <w:t xml:space="preserve"> </w:t>
      </w:r>
      <w:proofErr w:type="spellStart"/>
      <w:r>
        <w:t>c</w:t>
      </w:r>
      <w:r w:rsidRPr="008B26D1">
        <w:t>olours</w:t>
      </w:r>
      <w:proofErr w:type="spellEnd"/>
    </w:p>
    <w:p w14:paraId="1701CBE1" w14:textId="77777777" w:rsidR="009F245B" w:rsidRPr="008B26D1" w:rsidRDefault="009F245B" w:rsidP="009F245B">
      <w:pPr>
        <w:pStyle w:val="ListBullet2"/>
      </w:pPr>
      <w:r w:rsidRPr="008B26D1">
        <w:t xml:space="preserve">providing kitchen caddies and liners (consistent with the </w:t>
      </w:r>
      <w:r w:rsidRPr="008B26D1">
        <w:rPr>
          <w:i/>
        </w:rPr>
        <w:t xml:space="preserve">Better </w:t>
      </w:r>
      <w:r>
        <w:rPr>
          <w:i/>
        </w:rPr>
        <w:t>p</w:t>
      </w:r>
      <w:r w:rsidRPr="008B26D1">
        <w:rPr>
          <w:i/>
        </w:rPr>
        <w:t>ractice FOGO kerbside collection guidelines</w:t>
      </w:r>
      <w:r>
        <w:t>)</w:t>
      </w:r>
    </w:p>
    <w:p w14:paraId="3AF72C3D" w14:textId="08626646" w:rsidR="009F245B" w:rsidRPr="008B26D1" w:rsidRDefault="009F245B" w:rsidP="009F245B">
      <w:pPr>
        <w:pStyle w:val="ListBullet2"/>
      </w:pPr>
      <w:r w:rsidRPr="008B26D1">
        <w:t xml:space="preserve">delivering complementary measures consistent with </w:t>
      </w:r>
      <w:hyperlink r:id="rId16" w:history="1">
        <w:r w:rsidRPr="00755775">
          <w:rPr>
            <w:rStyle w:val="Hyperlink"/>
            <w:rFonts w:eastAsiaTheme="minorHAnsi"/>
            <w:color w:val="0070C0"/>
            <w:lang w:val="en-AU"/>
          </w:rPr>
          <w:t>WasteSorted</w:t>
        </w:r>
      </w:hyperlink>
    </w:p>
    <w:p w14:paraId="3768EE29" w14:textId="77777777" w:rsidR="009F245B" w:rsidRPr="008B26D1" w:rsidRDefault="009F245B" w:rsidP="009F245B">
      <w:pPr>
        <w:pStyle w:val="Listbullet1"/>
      </w:pPr>
      <w:r w:rsidRPr="008B26D1">
        <w:t xml:space="preserve">demonstrate and describe how the </w:t>
      </w:r>
      <w:r>
        <w:t xml:space="preserve">service will </w:t>
      </w:r>
      <w:r w:rsidRPr="008B26D1">
        <w:t>support resource recovery, by providing a brief justification of:</w:t>
      </w:r>
    </w:p>
    <w:p w14:paraId="4F85781B" w14:textId="77777777" w:rsidR="009F245B" w:rsidRDefault="009F245B" w:rsidP="009F245B">
      <w:pPr>
        <w:pStyle w:val="ListBullet2"/>
      </w:pPr>
      <w:r w:rsidRPr="008B26D1">
        <w:lastRenderedPageBreak/>
        <w:t xml:space="preserve">the proposed bin capacity proportions </w:t>
      </w:r>
    </w:p>
    <w:p w14:paraId="4E5D7C26" w14:textId="77777777" w:rsidR="009F245B" w:rsidRPr="008B26D1" w:rsidRDefault="009F245B" w:rsidP="009F245B">
      <w:pPr>
        <w:pStyle w:val="ListBullet2"/>
      </w:pPr>
      <w:r w:rsidRPr="008B26D1">
        <w:t>the proposed frequency of bin collections</w:t>
      </w:r>
    </w:p>
    <w:p w14:paraId="73709D8F" w14:textId="77777777" w:rsidR="009F245B" w:rsidRPr="008B26D1" w:rsidRDefault="009F245B" w:rsidP="009F245B">
      <w:pPr>
        <w:pStyle w:val="ListBullet2"/>
      </w:pPr>
      <w:r w:rsidRPr="008B26D1">
        <w:t xml:space="preserve">any other considerations that will impact the service’s effectiveness.  </w:t>
      </w:r>
    </w:p>
    <w:p w14:paraId="42597C66" w14:textId="77777777" w:rsidR="009F245B" w:rsidRPr="008B26D1" w:rsidRDefault="009F245B" w:rsidP="009F245B">
      <w:pPr>
        <w:rPr>
          <w:rFonts w:ascii="Arial" w:eastAsia="MS Mincho" w:hAnsi="Arial" w:cs="Arial"/>
          <w:sz w:val="24"/>
          <w:szCs w:val="24"/>
          <w:lang w:val="en-US"/>
        </w:rPr>
      </w:pPr>
      <w:r>
        <w:rPr>
          <w:rFonts w:ascii="Arial" w:eastAsia="MS Mincho" w:hAnsi="Arial" w:cs="Arial"/>
          <w:sz w:val="24"/>
          <w:szCs w:val="24"/>
          <w:lang w:val="en-US"/>
        </w:rPr>
        <w:t>The Department</w:t>
      </w:r>
      <w:r w:rsidRPr="008B26D1">
        <w:rPr>
          <w:rFonts w:ascii="Arial" w:eastAsia="MS Mincho" w:hAnsi="Arial" w:cs="Arial"/>
          <w:sz w:val="24"/>
          <w:szCs w:val="24"/>
          <w:lang w:val="en-US"/>
        </w:rPr>
        <w:t xml:space="preserve"> </w:t>
      </w:r>
      <w:r>
        <w:rPr>
          <w:rFonts w:ascii="Arial" w:eastAsia="MS Mincho" w:hAnsi="Arial" w:cs="Arial"/>
          <w:sz w:val="24"/>
          <w:szCs w:val="24"/>
          <w:lang w:val="en-US"/>
        </w:rPr>
        <w:t xml:space="preserve">of Water and Environmental Regulation </w:t>
      </w:r>
      <w:r w:rsidRPr="008B26D1">
        <w:rPr>
          <w:rFonts w:ascii="Arial" w:eastAsia="MS Mincho" w:hAnsi="Arial" w:cs="Arial"/>
          <w:sz w:val="24"/>
          <w:szCs w:val="24"/>
          <w:lang w:val="en-US"/>
        </w:rPr>
        <w:t xml:space="preserve">may seek additional information from local government applicants regarding these services.  </w:t>
      </w:r>
    </w:p>
    <w:p w14:paraId="7E061BDC" w14:textId="39BC0B66" w:rsidR="009F245B" w:rsidRPr="007524DF" w:rsidRDefault="009F245B" w:rsidP="009F245B">
      <w:pPr>
        <w:rPr>
          <w:rFonts w:ascii="Arial" w:eastAsia="MS Mincho" w:hAnsi="Arial" w:cs="Arial"/>
          <w:sz w:val="24"/>
          <w:szCs w:val="24"/>
          <w:lang w:val="en-US"/>
        </w:rPr>
      </w:pPr>
      <w:r w:rsidRPr="007524DF">
        <w:rPr>
          <w:rFonts w:ascii="Arial" w:eastAsia="MS Mincho" w:hAnsi="Arial" w:cs="Arial"/>
          <w:sz w:val="24"/>
          <w:szCs w:val="24"/>
          <w:lang w:val="en-US"/>
        </w:rPr>
        <w:t xml:space="preserve">For more information </w:t>
      </w:r>
      <w:r w:rsidRPr="00CB0506">
        <w:rPr>
          <w:rFonts w:ascii="Arial" w:eastAsia="MS Mincho" w:hAnsi="Arial" w:cs="Arial"/>
          <w:sz w:val="24"/>
          <w:szCs w:val="24"/>
          <w:lang w:val="en-US"/>
        </w:rPr>
        <w:t xml:space="preserve">or to apply for this round of funding, visit the Waste Authority’s </w:t>
      </w:r>
      <w:hyperlink r:id="rId17" w:history="1">
        <w:r w:rsidRPr="00755775">
          <w:rPr>
            <w:rStyle w:val="Hyperlink"/>
            <w:rFonts w:ascii="Arial" w:hAnsi="Arial" w:cs="Arial"/>
            <w:color w:val="0070C0"/>
            <w:sz w:val="24"/>
            <w:szCs w:val="24"/>
          </w:rPr>
          <w:t>website</w:t>
        </w:r>
        <w:r w:rsidRPr="00D97F9F">
          <w:rPr>
            <w:rFonts w:ascii="Arial" w:hAnsi="Arial" w:cs="Arial"/>
            <w:sz w:val="24"/>
            <w:szCs w:val="24"/>
            <w:lang w:val="en-US"/>
          </w:rPr>
          <w:t xml:space="preserve"> </w:t>
        </w:r>
      </w:hyperlink>
      <w:r w:rsidRPr="00CB0506">
        <w:rPr>
          <w:rFonts w:ascii="Arial" w:eastAsia="MS Mincho" w:hAnsi="Arial" w:cs="Arial"/>
          <w:sz w:val="24"/>
          <w:szCs w:val="24"/>
          <w:lang w:val="en-US"/>
        </w:rPr>
        <w:t xml:space="preserve">or contact the program coordinator by </w:t>
      </w:r>
      <w:hyperlink r:id="rId18" w:history="1">
        <w:r w:rsidRPr="00755775">
          <w:rPr>
            <w:rStyle w:val="Hyperlink"/>
            <w:rFonts w:ascii="Arial" w:hAnsi="Arial" w:cs="Arial"/>
            <w:color w:val="0070C0"/>
            <w:sz w:val="24"/>
            <w:szCs w:val="24"/>
          </w:rPr>
          <w:t>email</w:t>
        </w:r>
      </w:hyperlink>
      <w:r w:rsidRPr="00CB0506">
        <w:rPr>
          <w:rFonts w:ascii="Arial" w:eastAsia="MS Mincho" w:hAnsi="Arial" w:cs="Arial"/>
          <w:sz w:val="24"/>
          <w:szCs w:val="24"/>
          <w:lang w:val="en-US"/>
        </w:rPr>
        <w:t>.</w:t>
      </w:r>
      <w:r w:rsidRPr="007524DF">
        <w:rPr>
          <w:rFonts w:ascii="Arial" w:eastAsia="MS Mincho" w:hAnsi="Arial" w:cs="Arial"/>
          <w:sz w:val="24"/>
          <w:szCs w:val="24"/>
          <w:lang w:val="en-US"/>
        </w:rPr>
        <w:t xml:space="preserve"> </w:t>
      </w:r>
    </w:p>
    <w:p w14:paraId="4B67B9B6" w14:textId="77777777" w:rsidR="009F245B" w:rsidRDefault="009F245B" w:rsidP="009F245B">
      <w:pPr>
        <w:spacing w:before="120" w:after="120" w:line="300" w:lineRule="atLeast"/>
      </w:pPr>
    </w:p>
    <w:p w14:paraId="654C5F72" w14:textId="77777777" w:rsidR="009F245B" w:rsidRDefault="009F245B" w:rsidP="009F245B">
      <w:pPr>
        <w:spacing w:before="120" w:after="120" w:line="300" w:lineRule="atLeast"/>
      </w:pPr>
    </w:p>
    <w:p w14:paraId="5DF11BE5" w14:textId="05C8111D" w:rsidR="00B02975" w:rsidRDefault="00B02975">
      <w:pPr>
        <w:rPr>
          <w:rFonts w:cstheme="minorHAnsi"/>
          <w:sz w:val="20"/>
          <w:szCs w:val="20"/>
        </w:rPr>
      </w:pPr>
    </w:p>
    <w:p w14:paraId="67452EBE" w14:textId="77777777" w:rsidR="00B02975" w:rsidRPr="00785F99" w:rsidRDefault="00B02975">
      <w:pPr>
        <w:rPr>
          <w:rFonts w:cstheme="minorHAnsi"/>
          <w:sz w:val="20"/>
          <w:szCs w:val="20"/>
        </w:rPr>
      </w:pPr>
    </w:p>
    <w:sectPr w:rsidR="00B02975" w:rsidRPr="00785F99" w:rsidSect="00F72301"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0F401" w14:textId="77777777" w:rsidR="009273C1" w:rsidRDefault="009273C1" w:rsidP="00361FF1">
      <w:pPr>
        <w:spacing w:after="0" w:line="240" w:lineRule="auto"/>
      </w:pPr>
      <w:r>
        <w:separator/>
      </w:r>
    </w:p>
  </w:endnote>
  <w:endnote w:type="continuationSeparator" w:id="0">
    <w:p w14:paraId="26356477" w14:textId="77777777" w:rsidR="009273C1" w:rsidRDefault="009273C1" w:rsidP="00361FF1">
      <w:pPr>
        <w:spacing w:after="0" w:line="240" w:lineRule="auto"/>
      </w:pPr>
      <w:r>
        <w:continuationSeparator/>
      </w:r>
    </w:p>
  </w:endnote>
  <w:endnote w:type="continuationNotice" w:id="1">
    <w:p w14:paraId="063CE5C3" w14:textId="77777777" w:rsidR="009273C1" w:rsidRDefault="009273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060015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C99F1F" w14:textId="2666A0A4" w:rsidR="009273C1" w:rsidRDefault="009273C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C02147" w14:textId="77777777" w:rsidR="009273C1" w:rsidRDefault="009273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964497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34DAE0" w14:textId="72338268" w:rsidR="009273C1" w:rsidRDefault="009273C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51F752" w14:textId="1E2038EF" w:rsidR="009273C1" w:rsidRDefault="009273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5A1F8" w14:textId="77777777" w:rsidR="009273C1" w:rsidRDefault="009273C1" w:rsidP="00361FF1">
      <w:pPr>
        <w:spacing w:after="0" w:line="240" w:lineRule="auto"/>
      </w:pPr>
      <w:r>
        <w:separator/>
      </w:r>
    </w:p>
  </w:footnote>
  <w:footnote w:type="continuationSeparator" w:id="0">
    <w:p w14:paraId="7B53C967" w14:textId="77777777" w:rsidR="009273C1" w:rsidRDefault="009273C1" w:rsidP="00361FF1">
      <w:pPr>
        <w:spacing w:after="0" w:line="240" w:lineRule="auto"/>
      </w:pPr>
      <w:r>
        <w:continuationSeparator/>
      </w:r>
    </w:p>
  </w:footnote>
  <w:footnote w:type="continuationNotice" w:id="1">
    <w:p w14:paraId="54FB3FAE" w14:textId="77777777" w:rsidR="009273C1" w:rsidRDefault="009273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6B03C" w14:textId="087B56D0" w:rsidR="009273C1" w:rsidRDefault="009273C1" w:rsidP="00784282">
    <w:pPr>
      <w:pStyle w:val="Header"/>
      <w:tabs>
        <w:tab w:val="clear" w:pos="4513"/>
        <w:tab w:val="clear" w:pos="9026"/>
        <w:tab w:val="left" w:pos="2904"/>
      </w:tabs>
    </w:pPr>
    <w:r>
      <w:rPr>
        <w:noProof/>
        <w:lang w:eastAsia="en-AU"/>
      </w:rPr>
      <w:drawing>
        <wp:anchor distT="0" distB="0" distL="114300" distR="114300" simplePos="0" relativeHeight="251660288" behindDoc="1" locked="0" layoutInCell="1" allowOverlap="1" wp14:anchorId="7EBE1970" wp14:editId="74C90C12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35545" cy="1237615"/>
          <wp:effectExtent l="0" t="0" r="8255" b="63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5545" cy="1237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640FA"/>
    <w:multiLevelType w:val="hybridMultilevel"/>
    <w:tmpl w:val="85E0692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2171A"/>
    <w:multiLevelType w:val="multilevel"/>
    <w:tmpl w:val="5606841A"/>
    <w:lvl w:ilvl="0">
      <w:start w:val="1"/>
      <w:numFmt w:val="bullet"/>
      <w:lvlText w:val="·"/>
      <w:lvlJc w:val="left"/>
      <w:pPr>
        <w:tabs>
          <w:tab w:val="left" w:pos="-146"/>
        </w:tabs>
        <w:ind w:left="142"/>
      </w:pPr>
      <w:rPr>
        <w:rFonts w:ascii="Symbol" w:eastAsia="Symbol" w:hAnsi="Symbol"/>
        <w:i w:val="0"/>
        <w:strike w:val="0"/>
        <w:color w:val="000000"/>
        <w:spacing w:val="0"/>
        <w:w w:val="100"/>
        <w:sz w:val="19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2450FC"/>
    <w:multiLevelType w:val="hybridMultilevel"/>
    <w:tmpl w:val="3B800AE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D345DB"/>
    <w:multiLevelType w:val="hybridMultilevel"/>
    <w:tmpl w:val="5A2E2FF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327064"/>
    <w:multiLevelType w:val="hybridMultilevel"/>
    <w:tmpl w:val="5AAA7D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B3F6A"/>
    <w:multiLevelType w:val="hybridMultilevel"/>
    <w:tmpl w:val="6C021780"/>
    <w:lvl w:ilvl="0" w:tplc="E66C82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50E30"/>
    <w:multiLevelType w:val="hybridMultilevel"/>
    <w:tmpl w:val="0B2255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77132D"/>
    <w:multiLevelType w:val="multilevel"/>
    <w:tmpl w:val="048E252E"/>
    <w:lvl w:ilvl="0">
      <w:start w:val="1"/>
      <w:numFmt w:val="bullet"/>
      <w:pStyle w:val="List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1000E24"/>
    <w:multiLevelType w:val="hybridMultilevel"/>
    <w:tmpl w:val="3B16456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626DB3"/>
    <w:multiLevelType w:val="hybridMultilevel"/>
    <w:tmpl w:val="7DAA4E02"/>
    <w:lvl w:ilvl="0" w:tplc="0C09000F">
      <w:start w:val="1"/>
      <w:numFmt w:val="decimal"/>
      <w:lvlText w:val="%1."/>
      <w:lvlJc w:val="left"/>
      <w:pPr>
        <w:ind w:left="767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0" w15:restartNumberingAfterBreak="0">
    <w:nsid w:val="45D37D0F"/>
    <w:multiLevelType w:val="hybridMultilevel"/>
    <w:tmpl w:val="E496E902"/>
    <w:lvl w:ilvl="0" w:tplc="8198354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HAns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F4B8C"/>
    <w:multiLevelType w:val="hybridMultilevel"/>
    <w:tmpl w:val="1832A288"/>
    <w:lvl w:ilvl="0" w:tplc="0C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47D5042D"/>
    <w:multiLevelType w:val="hybridMultilevel"/>
    <w:tmpl w:val="DE089AA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D25B34"/>
    <w:multiLevelType w:val="hybridMultilevel"/>
    <w:tmpl w:val="D826E41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5138F2"/>
    <w:multiLevelType w:val="hybridMultilevel"/>
    <w:tmpl w:val="E22C2F68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A3BC4"/>
    <w:multiLevelType w:val="hybridMultilevel"/>
    <w:tmpl w:val="36D60234"/>
    <w:lvl w:ilvl="0" w:tplc="0C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6" w15:restartNumberingAfterBreak="0">
    <w:nsid w:val="66FE7595"/>
    <w:multiLevelType w:val="hybridMultilevel"/>
    <w:tmpl w:val="10AE1E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123E44"/>
    <w:multiLevelType w:val="hybridMultilevel"/>
    <w:tmpl w:val="3DC056BC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6C5C50C6"/>
    <w:multiLevelType w:val="hybridMultilevel"/>
    <w:tmpl w:val="248439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8D31F6"/>
    <w:multiLevelType w:val="hybridMultilevel"/>
    <w:tmpl w:val="5D642C3E"/>
    <w:lvl w:ilvl="0" w:tplc="941A1E2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6"/>
  </w:num>
  <w:num w:numId="4">
    <w:abstractNumId w:val="18"/>
  </w:num>
  <w:num w:numId="5">
    <w:abstractNumId w:val="8"/>
  </w:num>
  <w:num w:numId="6">
    <w:abstractNumId w:val="5"/>
  </w:num>
  <w:num w:numId="7">
    <w:abstractNumId w:val="0"/>
  </w:num>
  <w:num w:numId="8">
    <w:abstractNumId w:val="2"/>
  </w:num>
  <w:num w:numId="9">
    <w:abstractNumId w:val="3"/>
  </w:num>
  <w:num w:numId="10">
    <w:abstractNumId w:val="6"/>
  </w:num>
  <w:num w:numId="11">
    <w:abstractNumId w:val="4"/>
  </w:num>
  <w:num w:numId="12">
    <w:abstractNumId w:val="15"/>
  </w:num>
  <w:num w:numId="13">
    <w:abstractNumId w:val="9"/>
  </w:num>
  <w:num w:numId="14">
    <w:abstractNumId w:val="13"/>
  </w:num>
  <w:num w:numId="15">
    <w:abstractNumId w:val="14"/>
  </w:num>
  <w:num w:numId="16">
    <w:abstractNumId w:val="10"/>
  </w:num>
  <w:num w:numId="17">
    <w:abstractNumId w:val="19"/>
  </w:num>
  <w:num w:numId="18">
    <w:abstractNumId w:val="11"/>
  </w:num>
  <w:num w:numId="19">
    <w:abstractNumId w:val="17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CysDQ3N7E0sDQ2MDNT0lEKTi0uzszPAykwqgUA+U7v+iwAAAA="/>
  </w:docVars>
  <w:rsids>
    <w:rsidRoot w:val="006F3CA4"/>
    <w:rsid w:val="00017511"/>
    <w:rsid w:val="00022312"/>
    <w:rsid w:val="00033966"/>
    <w:rsid w:val="00033B7B"/>
    <w:rsid w:val="00034167"/>
    <w:rsid w:val="00040668"/>
    <w:rsid w:val="0004457C"/>
    <w:rsid w:val="0004589C"/>
    <w:rsid w:val="000468AE"/>
    <w:rsid w:val="00051F3C"/>
    <w:rsid w:val="00055A95"/>
    <w:rsid w:val="000613C3"/>
    <w:rsid w:val="00061A0C"/>
    <w:rsid w:val="00061EC1"/>
    <w:rsid w:val="00067A2D"/>
    <w:rsid w:val="00072D3E"/>
    <w:rsid w:val="00081D4A"/>
    <w:rsid w:val="00090E51"/>
    <w:rsid w:val="000A5D40"/>
    <w:rsid w:val="000A7B64"/>
    <w:rsid w:val="000B5694"/>
    <w:rsid w:val="000E2FEE"/>
    <w:rsid w:val="000F48BC"/>
    <w:rsid w:val="000F6597"/>
    <w:rsid w:val="00103F7A"/>
    <w:rsid w:val="00107DC9"/>
    <w:rsid w:val="001167C4"/>
    <w:rsid w:val="00121B09"/>
    <w:rsid w:val="0012738D"/>
    <w:rsid w:val="0013294A"/>
    <w:rsid w:val="00135852"/>
    <w:rsid w:val="001374FB"/>
    <w:rsid w:val="001423C5"/>
    <w:rsid w:val="00143AA7"/>
    <w:rsid w:val="0015252D"/>
    <w:rsid w:val="00154D9A"/>
    <w:rsid w:val="00156794"/>
    <w:rsid w:val="00166FD3"/>
    <w:rsid w:val="0017084D"/>
    <w:rsid w:val="00172CDD"/>
    <w:rsid w:val="00173CDC"/>
    <w:rsid w:val="00174424"/>
    <w:rsid w:val="001A2210"/>
    <w:rsid w:val="001A3E6D"/>
    <w:rsid w:val="001B38A2"/>
    <w:rsid w:val="001B65D8"/>
    <w:rsid w:val="001C16DF"/>
    <w:rsid w:val="001E0870"/>
    <w:rsid w:val="001F4C3A"/>
    <w:rsid w:val="001F52A7"/>
    <w:rsid w:val="001F5CDB"/>
    <w:rsid w:val="00203D7E"/>
    <w:rsid w:val="002171E7"/>
    <w:rsid w:val="002177A8"/>
    <w:rsid w:val="00230831"/>
    <w:rsid w:val="00237E93"/>
    <w:rsid w:val="00243C0F"/>
    <w:rsid w:val="00276F48"/>
    <w:rsid w:val="0028186D"/>
    <w:rsid w:val="002B1C1C"/>
    <w:rsid w:val="002B4B10"/>
    <w:rsid w:val="002B6C6F"/>
    <w:rsid w:val="002C66C7"/>
    <w:rsid w:val="002D3326"/>
    <w:rsid w:val="002E48ED"/>
    <w:rsid w:val="002F61EB"/>
    <w:rsid w:val="002F706A"/>
    <w:rsid w:val="00320FF2"/>
    <w:rsid w:val="0032384C"/>
    <w:rsid w:val="00330894"/>
    <w:rsid w:val="00333557"/>
    <w:rsid w:val="003506C9"/>
    <w:rsid w:val="00360476"/>
    <w:rsid w:val="00361FF1"/>
    <w:rsid w:val="00377F3B"/>
    <w:rsid w:val="00385BE2"/>
    <w:rsid w:val="00386C32"/>
    <w:rsid w:val="003870DA"/>
    <w:rsid w:val="003A7E4F"/>
    <w:rsid w:val="003C6C6C"/>
    <w:rsid w:val="003D1261"/>
    <w:rsid w:val="003D6962"/>
    <w:rsid w:val="003E5E5F"/>
    <w:rsid w:val="003F3033"/>
    <w:rsid w:val="00420DE1"/>
    <w:rsid w:val="004254C5"/>
    <w:rsid w:val="0042690D"/>
    <w:rsid w:val="00427153"/>
    <w:rsid w:val="00432849"/>
    <w:rsid w:val="004343C8"/>
    <w:rsid w:val="00440BA8"/>
    <w:rsid w:val="00445CAD"/>
    <w:rsid w:val="00454672"/>
    <w:rsid w:val="004601EC"/>
    <w:rsid w:val="00465B7C"/>
    <w:rsid w:val="00465E82"/>
    <w:rsid w:val="0047474C"/>
    <w:rsid w:val="004754A5"/>
    <w:rsid w:val="00481D21"/>
    <w:rsid w:val="0048544C"/>
    <w:rsid w:val="00494721"/>
    <w:rsid w:val="004A01C3"/>
    <w:rsid w:val="004A0D02"/>
    <w:rsid w:val="004B6E0C"/>
    <w:rsid w:val="004D4112"/>
    <w:rsid w:val="004F333B"/>
    <w:rsid w:val="00502278"/>
    <w:rsid w:val="0050746E"/>
    <w:rsid w:val="00523C98"/>
    <w:rsid w:val="005426BC"/>
    <w:rsid w:val="0056730D"/>
    <w:rsid w:val="00570021"/>
    <w:rsid w:val="005751A4"/>
    <w:rsid w:val="005868B7"/>
    <w:rsid w:val="00590C7A"/>
    <w:rsid w:val="00591265"/>
    <w:rsid w:val="005960BD"/>
    <w:rsid w:val="00596EAE"/>
    <w:rsid w:val="005B3A08"/>
    <w:rsid w:val="005E05F6"/>
    <w:rsid w:val="005E5EE4"/>
    <w:rsid w:val="005F799F"/>
    <w:rsid w:val="00602C12"/>
    <w:rsid w:val="00602E04"/>
    <w:rsid w:val="00611D7F"/>
    <w:rsid w:val="006273A9"/>
    <w:rsid w:val="00627A57"/>
    <w:rsid w:val="006338A3"/>
    <w:rsid w:val="006356E5"/>
    <w:rsid w:val="00640C71"/>
    <w:rsid w:val="006412A6"/>
    <w:rsid w:val="00656C13"/>
    <w:rsid w:val="006638C3"/>
    <w:rsid w:val="006759C2"/>
    <w:rsid w:val="00681D60"/>
    <w:rsid w:val="006A60E0"/>
    <w:rsid w:val="006C0BDB"/>
    <w:rsid w:val="006C437D"/>
    <w:rsid w:val="006C4B7B"/>
    <w:rsid w:val="006C5A8C"/>
    <w:rsid w:val="006D2DF2"/>
    <w:rsid w:val="006E7128"/>
    <w:rsid w:val="006F3CA4"/>
    <w:rsid w:val="006F5868"/>
    <w:rsid w:val="006F64CD"/>
    <w:rsid w:val="007017C4"/>
    <w:rsid w:val="007036BF"/>
    <w:rsid w:val="007052FE"/>
    <w:rsid w:val="007130E9"/>
    <w:rsid w:val="0071787B"/>
    <w:rsid w:val="00727830"/>
    <w:rsid w:val="00727DFE"/>
    <w:rsid w:val="00732736"/>
    <w:rsid w:val="00735726"/>
    <w:rsid w:val="00750487"/>
    <w:rsid w:val="00755775"/>
    <w:rsid w:val="007565D1"/>
    <w:rsid w:val="00770E55"/>
    <w:rsid w:val="00780A8E"/>
    <w:rsid w:val="00784282"/>
    <w:rsid w:val="00785F99"/>
    <w:rsid w:val="007A5AE4"/>
    <w:rsid w:val="007A6FE1"/>
    <w:rsid w:val="007C4F26"/>
    <w:rsid w:val="007C6A6D"/>
    <w:rsid w:val="007D7FDB"/>
    <w:rsid w:val="007E3162"/>
    <w:rsid w:val="007E7331"/>
    <w:rsid w:val="007F3B39"/>
    <w:rsid w:val="007F3DFB"/>
    <w:rsid w:val="007F56CE"/>
    <w:rsid w:val="00805221"/>
    <w:rsid w:val="00805E3C"/>
    <w:rsid w:val="0081754A"/>
    <w:rsid w:val="00821CC9"/>
    <w:rsid w:val="00824E80"/>
    <w:rsid w:val="00830D10"/>
    <w:rsid w:val="00836B6F"/>
    <w:rsid w:val="00843D5C"/>
    <w:rsid w:val="00852184"/>
    <w:rsid w:val="00853827"/>
    <w:rsid w:val="008621AD"/>
    <w:rsid w:val="00864824"/>
    <w:rsid w:val="0087666C"/>
    <w:rsid w:val="008862FB"/>
    <w:rsid w:val="00892F71"/>
    <w:rsid w:val="008948FF"/>
    <w:rsid w:val="008A1B4E"/>
    <w:rsid w:val="008A4A6F"/>
    <w:rsid w:val="008A66BB"/>
    <w:rsid w:val="008E2C50"/>
    <w:rsid w:val="008E63DB"/>
    <w:rsid w:val="008F3177"/>
    <w:rsid w:val="00912D43"/>
    <w:rsid w:val="00913524"/>
    <w:rsid w:val="009210BE"/>
    <w:rsid w:val="00925BDF"/>
    <w:rsid w:val="00925CBB"/>
    <w:rsid w:val="009273C1"/>
    <w:rsid w:val="00957F7C"/>
    <w:rsid w:val="00963CE8"/>
    <w:rsid w:val="00964158"/>
    <w:rsid w:val="00967F2F"/>
    <w:rsid w:val="009734D1"/>
    <w:rsid w:val="00982289"/>
    <w:rsid w:val="0099150D"/>
    <w:rsid w:val="00992569"/>
    <w:rsid w:val="009A265D"/>
    <w:rsid w:val="009A3F8F"/>
    <w:rsid w:val="009A70CA"/>
    <w:rsid w:val="009B0178"/>
    <w:rsid w:val="009C1CC8"/>
    <w:rsid w:val="009D424F"/>
    <w:rsid w:val="009D7DD5"/>
    <w:rsid w:val="009D7F3F"/>
    <w:rsid w:val="009F234C"/>
    <w:rsid w:val="009F245B"/>
    <w:rsid w:val="00A01B7A"/>
    <w:rsid w:val="00A0391E"/>
    <w:rsid w:val="00A06F72"/>
    <w:rsid w:val="00A0761A"/>
    <w:rsid w:val="00A15CD5"/>
    <w:rsid w:val="00A161ED"/>
    <w:rsid w:val="00A23ADD"/>
    <w:rsid w:val="00A30920"/>
    <w:rsid w:val="00A42B56"/>
    <w:rsid w:val="00A5270D"/>
    <w:rsid w:val="00A54F44"/>
    <w:rsid w:val="00A72E32"/>
    <w:rsid w:val="00A72E90"/>
    <w:rsid w:val="00A75EAA"/>
    <w:rsid w:val="00A82FB0"/>
    <w:rsid w:val="00A91CD3"/>
    <w:rsid w:val="00A93613"/>
    <w:rsid w:val="00A953F6"/>
    <w:rsid w:val="00AA0FF8"/>
    <w:rsid w:val="00AA43D2"/>
    <w:rsid w:val="00AB117F"/>
    <w:rsid w:val="00AB2885"/>
    <w:rsid w:val="00AB3EEF"/>
    <w:rsid w:val="00AC293C"/>
    <w:rsid w:val="00AC3051"/>
    <w:rsid w:val="00AF0B9E"/>
    <w:rsid w:val="00AF3E35"/>
    <w:rsid w:val="00AF56FB"/>
    <w:rsid w:val="00B01364"/>
    <w:rsid w:val="00B018A1"/>
    <w:rsid w:val="00B02975"/>
    <w:rsid w:val="00B20A28"/>
    <w:rsid w:val="00B23FBB"/>
    <w:rsid w:val="00B24043"/>
    <w:rsid w:val="00B24855"/>
    <w:rsid w:val="00B26442"/>
    <w:rsid w:val="00B31843"/>
    <w:rsid w:val="00B53331"/>
    <w:rsid w:val="00B71649"/>
    <w:rsid w:val="00B74A5E"/>
    <w:rsid w:val="00B766AA"/>
    <w:rsid w:val="00B900D7"/>
    <w:rsid w:val="00B97D42"/>
    <w:rsid w:val="00BA3A77"/>
    <w:rsid w:val="00BB4228"/>
    <w:rsid w:val="00BC3494"/>
    <w:rsid w:val="00BD5894"/>
    <w:rsid w:val="00BF45B8"/>
    <w:rsid w:val="00BF7520"/>
    <w:rsid w:val="00C06016"/>
    <w:rsid w:val="00C16EA8"/>
    <w:rsid w:val="00C25FCB"/>
    <w:rsid w:val="00C5218C"/>
    <w:rsid w:val="00C55103"/>
    <w:rsid w:val="00C64C18"/>
    <w:rsid w:val="00C66A7A"/>
    <w:rsid w:val="00C70F98"/>
    <w:rsid w:val="00C74E89"/>
    <w:rsid w:val="00C833E2"/>
    <w:rsid w:val="00C93224"/>
    <w:rsid w:val="00C93E37"/>
    <w:rsid w:val="00CB0506"/>
    <w:rsid w:val="00CB3A08"/>
    <w:rsid w:val="00CB3AFE"/>
    <w:rsid w:val="00CB7392"/>
    <w:rsid w:val="00CC4F0C"/>
    <w:rsid w:val="00CD4BB4"/>
    <w:rsid w:val="00CE67FC"/>
    <w:rsid w:val="00CF00CB"/>
    <w:rsid w:val="00CF14F9"/>
    <w:rsid w:val="00D03446"/>
    <w:rsid w:val="00D13194"/>
    <w:rsid w:val="00D218EE"/>
    <w:rsid w:val="00D23A88"/>
    <w:rsid w:val="00D306D8"/>
    <w:rsid w:val="00D44D04"/>
    <w:rsid w:val="00D4576E"/>
    <w:rsid w:val="00D50A78"/>
    <w:rsid w:val="00D70AFB"/>
    <w:rsid w:val="00D77FD3"/>
    <w:rsid w:val="00D80D05"/>
    <w:rsid w:val="00D847CB"/>
    <w:rsid w:val="00D86506"/>
    <w:rsid w:val="00D877F8"/>
    <w:rsid w:val="00D87B98"/>
    <w:rsid w:val="00D87ECB"/>
    <w:rsid w:val="00D921BC"/>
    <w:rsid w:val="00D93B66"/>
    <w:rsid w:val="00D96695"/>
    <w:rsid w:val="00D97F9F"/>
    <w:rsid w:val="00DB2790"/>
    <w:rsid w:val="00DB2D7F"/>
    <w:rsid w:val="00DC2B50"/>
    <w:rsid w:val="00DD2439"/>
    <w:rsid w:val="00DD5450"/>
    <w:rsid w:val="00DD7589"/>
    <w:rsid w:val="00DE1F8B"/>
    <w:rsid w:val="00DF0E48"/>
    <w:rsid w:val="00DF303C"/>
    <w:rsid w:val="00DF3894"/>
    <w:rsid w:val="00E072FB"/>
    <w:rsid w:val="00E2534F"/>
    <w:rsid w:val="00E25DB8"/>
    <w:rsid w:val="00E27642"/>
    <w:rsid w:val="00E320C6"/>
    <w:rsid w:val="00E32892"/>
    <w:rsid w:val="00E47C9A"/>
    <w:rsid w:val="00E64B68"/>
    <w:rsid w:val="00E67AB8"/>
    <w:rsid w:val="00E84BEF"/>
    <w:rsid w:val="00E94D97"/>
    <w:rsid w:val="00EB0F61"/>
    <w:rsid w:val="00EB12F4"/>
    <w:rsid w:val="00EB2674"/>
    <w:rsid w:val="00EB3A7C"/>
    <w:rsid w:val="00EC00DE"/>
    <w:rsid w:val="00EC112D"/>
    <w:rsid w:val="00EC4F2E"/>
    <w:rsid w:val="00EC5B60"/>
    <w:rsid w:val="00EF00A5"/>
    <w:rsid w:val="00EF100C"/>
    <w:rsid w:val="00F14F25"/>
    <w:rsid w:val="00F27FF9"/>
    <w:rsid w:val="00F31C3A"/>
    <w:rsid w:val="00F426A0"/>
    <w:rsid w:val="00F4457D"/>
    <w:rsid w:val="00F52D22"/>
    <w:rsid w:val="00F72301"/>
    <w:rsid w:val="00F7452F"/>
    <w:rsid w:val="00F77DF8"/>
    <w:rsid w:val="00F83870"/>
    <w:rsid w:val="00F8641F"/>
    <w:rsid w:val="00F87791"/>
    <w:rsid w:val="00F966AE"/>
    <w:rsid w:val="00FB0EAB"/>
    <w:rsid w:val="00FB4F7E"/>
    <w:rsid w:val="00FC57BE"/>
    <w:rsid w:val="00FD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4275C26A"/>
  <w15:chartTrackingRefBased/>
  <w15:docId w15:val="{95D1FE71-ACA8-4ABD-A5B2-7C59A96E4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2F4"/>
  </w:style>
  <w:style w:type="paragraph" w:styleId="Heading1">
    <w:name w:val="heading 1"/>
    <w:basedOn w:val="Normal"/>
    <w:next w:val="Normal"/>
    <w:link w:val="Heading1Char"/>
    <w:uiPriority w:val="9"/>
    <w:qFormat/>
    <w:rsid w:val="009F24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424F"/>
    <w:pPr>
      <w:keepNext/>
      <w:spacing w:before="120" w:after="120" w:line="240" w:lineRule="auto"/>
      <w:ind w:right="-45"/>
      <w:outlineLvl w:val="1"/>
    </w:pPr>
    <w:rPr>
      <w:rFonts w:ascii="Arial" w:eastAsia="Arial" w:hAnsi="Arial" w:cs="Arial"/>
      <w:b/>
      <w:color w:val="000000" w:themeColor="text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7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2">
    <w:name w:val="Normal 12"/>
    <w:basedOn w:val="Normal"/>
    <w:rsid w:val="009734D1"/>
    <w:pPr>
      <w:keepNext/>
      <w:spacing w:before="180" w:after="120" w:line="240" w:lineRule="auto"/>
      <w:jc w:val="both"/>
    </w:pPr>
    <w:rPr>
      <w:rFonts w:ascii="Times New Roman" w:eastAsia="Times New Roman" w:hAnsi="Times New Roman" w:cs="Times New Roman"/>
      <w:lang w:eastAsia="en-AU"/>
    </w:rPr>
  </w:style>
  <w:style w:type="character" w:styleId="Hyperlink">
    <w:name w:val="Hyperlink"/>
    <w:uiPriority w:val="99"/>
    <w:unhideWhenUsed/>
    <w:rsid w:val="00385BE2"/>
    <w:rPr>
      <w:color w:val="9454C3"/>
      <w:u w:val="single"/>
    </w:rPr>
  </w:style>
  <w:style w:type="paragraph" w:customStyle="1" w:styleId="Tabletext">
    <w:name w:val="Table text"/>
    <w:basedOn w:val="Normal"/>
    <w:link w:val="TabletextChar"/>
    <w:qFormat/>
    <w:rsid w:val="00385BE2"/>
    <w:pPr>
      <w:spacing w:before="100" w:after="100" w:line="240" w:lineRule="auto"/>
      <w:ind w:left="142" w:right="142"/>
      <w:textAlignment w:val="baseline"/>
    </w:pPr>
    <w:rPr>
      <w:rFonts w:ascii="Arial" w:eastAsia="Arial" w:hAnsi="Arial" w:cs="Times New Roman"/>
      <w:color w:val="000000"/>
      <w:spacing w:val="-5"/>
      <w:lang w:val="en-US"/>
    </w:rPr>
  </w:style>
  <w:style w:type="character" w:customStyle="1" w:styleId="TabletextChar">
    <w:name w:val="Table text Char"/>
    <w:link w:val="Tabletext"/>
    <w:rsid w:val="00385BE2"/>
    <w:rPr>
      <w:rFonts w:ascii="Arial" w:eastAsia="Arial" w:hAnsi="Arial" w:cs="Times New Roman"/>
      <w:color w:val="000000"/>
      <w:spacing w:val="-5"/>
      <w:lang w:val="en-US"/>
    </w:rPr>
  </w:style>
  <w:style w:type="paragraph" w:customStyle="1" w:styleId="HyperlinkBetterBins">
    <w:name w:val="Hyperlink_Better Bins"/>
    <w:basedOn w:val="Normal"/>
    <w:link w:val="HyperlinkBetterBinsChar"/>
    <w:qFormat/>
    <w:rsid w:val="00385BE2"/>
    <w:pPr>
      <w:spacing w:before="120" w:after="120" w:line="279" w:lineRule="exact"/>
      <w:ind w:left="284" w:right="142"/>
      <w:textAlignment w:val="baseline"/>
    </w:pPr>
    <w:rPr>
      <w:rFonts w:ascii="Arial" w:eastAsia="Arial" w:hAnsi="Arial" w:cs="Times New Roman"/>
      <w:color w:val="297FD5"/>
    </w:rPr>
  </w:style>
  <w:style w:type="character" w:customStyle="1" w:styleId="HyperlinkBetterBinsChar">
    <w:name w:val="Hyperlink_Better Bins Char"/>
    <w:link w:val="HyperlinkBetterBins"/>
    <w:rsid w:val="00385BE2"/>
    <w:rPr>
      <w:rFonts w:ascii="Arial" w:eastAsia="Arial" w:hAnsi="Arial" w:cs="Times New Roman"/>
      <w:color w:val="297FD5"/>
    </w:rPr>
  </w:style>
  <w:style w:type="character" w:styleId="CommentReference">
    <w:name w:val="annotation reference"/>
    <w:basedOn w:val="DefaultParagraphFont"/>
    <w:uiPriority w:val="99"/>
    <w:semiHidden/>
    <w:unhideWhenUsed/>
    <w:rsid w:val="00385B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5B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5B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B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B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B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B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01B7A"/>
    <w:pPr>
      <w:ind w:left="720"/>
      <w:contextualSpacing/>
    </w:pPr>
  </w:style>
  <w:style w:type="paragraph" w:styleId="Revision">
    <w:name w:val="Revision"/>
    <w:hidden/>
    <w:uiPriority w:val="99"/>
    <w:semiHidden/>
    <w:rsid w:val="003D696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61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1FF1"/>
  </w:style>
  <w:style w:type="paragraph" w:styleId="Footer">
    <w:name w:val="footer"/>
    <w:basedOn w:val="Normal"/>
    <w:link w:val="FooterChar"/>
    <w:uiPriority w:val="99"/>
    <w:unhideWhenUsed/>
    <w:rsid w:val="00361F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1FF1"/>
  </w:style>
  <w:style w:type="character" w:styleId="FollowedHyperlink">
    <w:name w:val="FollowedHyperlink"/>
    <w:basedOn w:val="DefaultParagraphFont"/>
    <w:uiPriority w:val="99"/>
    <w:semiHidden/>
    <w:unhideWhenUsed/>
    <w:rsid w:val="00C70F98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D424F"/>
    <w:rPr>
      <w:rFonts w:ascii="Arial" w:eastAsia="Arial" w:hAnsi="Arial" w:cs="Arial"/>
      <w:b/>
      <w:color w:val="000000" w:themeColor="text1"/>
      <w:sz w:val="20"/>
      <w:szCs w:val="24"/>
    </w:rPr>
  </w:style>
  <w:style w:type="paragraph" w:customStyle="1" w:styleId="BodyText1">
    <w:name w:val="Body Text1"/>
    <w:link w:val="BodytextChar"/>
    <w:qFormat/>
    <w:rsid w:val="00602C12"/>
    <w:pPr>
      <w:spacing w:before="120" w:after="120" w:line="240" w:lineRule="auto"/>
    </w:pPr>
    <w:rPr>
      <w:rFonts w:ascii="Arial" w:hAnsi="Arial"/>
      <w:color w:val="000000" w:themeColor="text1"/>
    </w:rPr>
  </w:style>
  <w:style w:type="character" w:customStyle="1" w:styleId="BodytextChar">
    <w:name w:val="Body text Char"/>
    <w:basedOn w:val="DefaultParagraphFont"/>
    <w:link w:val="BodyText1"/>
    <w:rsid w:val="00602C12"/>
    <w:rPr>
      <w:rFonts w:ascii="Arial" w:hAnsi="Arial"/>
      <w:color w:val="000000" w:themeColor="text1"/>
    </w:rPr>
  </w:style>
  <w:style w:type="character" w:styleId="PlaceholderText">
    <w:name w:val="Placeholder Text"/>
    <w:basedOn w:val="DefaultParagraphFont"/>
    <w:uiPriority w:val="99"/>
    <w:semiHidden/>
    <w:rsid w:val="00EB12F4"/>
    <w:rPr>
      <w:vanish/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9F245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9F245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24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istbullet1">
    <w:name w:val="List bullet 1"/>
    <w:basedOn w:val="ListParagraph"/>
    <w:qFormat/>
    <w:rsid w:val="009F245B"/>
    <w:pPr>
      <w:numPr>
        <w:numId w:val="20"/>
      </w:numPr>
      <w:spacing w:before="120" w:after="120" w:line="300" w:lineRule="atLeast"/>
    </w:pPr>
    <w:rPr>
      <w:rFonts w:ascii="Arial" w:eastAsia="MS Mincho" w:hAnsi="Arial" w:cs="Arial"/>
      <w:sz w:val="24"/>
      <w:szCs w:val="24"/>
      <w:lang w:val="en-US"/>
    </w:rPr>
  </w:style>
  <w:style w:type="paragraph" w:customStyle="1" w:styleId="ListBullet2">
    <w:name w:val="List Bullet2"/>
    <w:basedOn w:val="ListParagraph"/>
    <w:qFormat/>
    <w:rsid w:val="009F245B"/>
    <w:pPr>
      <w:numPr>
        <w:ilvl w:val="1"/>
        <w:numId w:val="20"/>
      </w:numPr>
      <w:spacing w:before="120" w:after="120" w:line="300" w:lineRule="atLeast"/>
    </w:pPr>
    <w:rPr>
      <w:rFonts w:ascii="Arial" w:eastAsia="MS Mincho" w:hAnsi="Arial" w:cs="Arial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F24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wasteauthority.wa.gov.au/programs/view/better-bins" TargetMode="External"/><Relationship Id="rId18" Type="http://schemas.openxmlformats.org/officeDocument/2006/relationships/hyperlink" Target="mailto:betterpractice@dwer.wa.gov.au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http://www.wastesorted.wa.gov.au/" TargetMode="External"/><Relationship Id="rId17" Type="http://schemas.openxmlformats.org/officeDocument/2006/relationships/hyperlink" Target="https://www.wasteauthority.wa.gov.a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wastesorted.wa.gov.a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wasteauthority.wa.gov.au/images/resources/files/Better_Bins_Plus_Go_FOGO_-_Funding_guidelines.pdf" TargetMode="External"/><Relationship Id="rId23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wasteauthority.wa.gov.au/images/resources/files/Better_practice_FOGO_kerbside_collection_guidelines.pdf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649C62-D13C-489A-B226-C98994290551}"/>
      </w:docPartPr>
      <w:docPartBody>
        <w:p w:rsidR="006A3E33" w:rsidRDefault="00442888"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ABE3FDE3E11343DC88FFA415317E85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EC8FB-EC7D-4724-AE7F-7C6FC6BABA66}"/>
      </w:docPartPr>
      <w:docPartBody>
        <w:p w:rsidR="006A3E33" w:rsidRDefault="00442888" w:rsidP="00442888">
          <w:pPr>
            <w:pStyle w:val="ABE3FDE3E11343DC88FFA415317E85B1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599DB3F33F044253BA7B621E4CFE6E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03AE6-B193-4CC1-87E4-DBF18B07668E}"/>
      </w:docPartPr>
      <w:docPartBody>
        <w:p w:rsidR="006A3E33" w:rsidRDefault="00442888" w:rsidP="00442888">
          <w:pPr>
            <w:pStyle w:val="599DB3F33F044253BA7B621E4CFE6EC5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C420395CA57D44EDB4360EE6D9737A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29E6D6-A849-4E2B-9686-D7A951D33556}"/>
      </w:docPartPr>
      <w:docPartBody>
        <w:p w:rsidR="007E4445" w:rsidRDefault="006A3E33" w:rsidP="006A3E33">
          <w:pPr>
            <w:pStyle w:val="C420395CA57D44EDB4360EE6D9737A8D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FEECE9C307804F1E8D6CD9D3705176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D17D9B-7236-4B8F-BA97-D90D2605ECD3}"/>
      </w:docPartPr>
      <w:docPartBody>
        <w:p w:rsidR="007E4445" w:rsidRDefault="006A3E33" w:rsidP="006A3E33">
          <w:pPr>
            <w:pStyle w:val="FEECE9C307804F1E8D6CD9D3705176DB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BCE29C-0802-4FCC-9775-6FF166E4EE12}"/>
      </w:docPartPr>
      <w:docPartBody>
        <w:p w:rsidR="001462D2" w:rsidRDefault="002343C7">
          <w:r w:rsidRPr="00F97097">
            <w:rPr>
              <w:rStyle w:val="PlaceholderText"/>
            </w:rPr>
            <w:t>Click here to enter a date.</w:t>
          </w:r>
        </w:p>
      </w:docPartBody>
    </w:docPart>
    <w:docPart>
      <w:docPartPr>
        <w:name w:val="5022FEACD55B4583BBD3A0CFA33A5F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1CFFE6-A8D8-427B-8ED3-3E275A5D17D4}"/>
      </w:docPartPr>
      <w:docPartBody>
        <w:p w:rsidR="008D46C3" w:rsidRDefault="00214039">
          <w:pPr>
            <w:pStyle w:val="5022FEACD55B4583BBD3A0CFA33A5F54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87BB61AD14D04A7B9F33B72881D73C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BBEB90-83CE-4377-90A8-C12A4E437952}"/>
      </w:docPartPr>
      <w:docPartBody>
        <w:p w:rsidR="008D46C3" w:rsidRDefault="00214039">
          <w:pPr>
            <w:pStyle w:val="87BB61AD14D04A7B9F33B72881D73CC7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D71D4009FDBC4BD9A00D8382E5A4D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4A1B9E-FD30-4097-A9B2-54634027ED77}"/>
      </w:docPartPr>
      <w:docPartBody>
        <w:p w:rsidR="008D46C3" w:rsidRDefault="00214039">
          <w:pPr>
            <w:pStyle w:val="D71D4009FDBC4BD9A00D8382E5A4D9FB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9F1B877184E7420E834177611F235B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CEBB30-43A4-4C9A-9BDD-9B202896E177}"/>
      </w:docPartPr>
      <w:docPartBody>
        <w:p w:rsidR="008D46C3" w:rsidRDefault="00214039">
          <w:pPr>
            <w:pStyle w:val="9F1B877184E7420E834177611F235BAD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719981859EBD4F1BA8ED6A1272A872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270458-4B9D-44AA-845F-84F7D0DF1A5A}"/>
      </w:docPartPr>
      <w:docPartBody>
        <w:p w:rsidR="008D46C3" w:rsidRDefault="00214039">
          <w:pPr>
            <w:pStyle w:val="719981859EBD4F1BA8ED6A1272A8729C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043AD75060204F96B8D0B68705A05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41A47B-3311-44D3-B00A-EA503A9C067A}"/>
      </w:docPartPr>
      <w:docPartBody>
        <w:p w:rsidR="008D46C3" w:rsidRDefault="00214039">
          <w:pPr>
            <w:pStyle w:val="043AD75060204F96B8D0B68705A05AAC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F8DED66BC4314E429CD1A2DE64CA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B73B50-E686-410C-A7DE-7F4829AFC8BC}"/>
      </w:docPartPr>
      <w:docPartBody>
        <w:p w:rsidR="008D46C3" w:rsidRDefault="00214039">
          <w:pPr>
            <w:pStyle w:val="F8DED66BC4314E429CD1A2DE64CA95CA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98836AA970374CE8923D1D9026B0FE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6051CA-F6D0-43BA-B1D0-0B7FA0E9D553}"/>
      </w:docPartPr>
      <w:docPartBody>
        <w:p w:rsidR="008D46C3" w:rsidRDefault="00214039">
          <w:pPr>
            <w:pStyle w:val="98836AA970374CE8923D1D9026B0FE1F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E88FFC71968B4161A211CEFF28C95B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076E5D-939C-4771-8114-75388C615919}"/>
      </w:docPartPr>
      <w:docPartBody>
        <w:p w:rsidR="008D46C3" w:rsidRDefault="00214039">
          <w:pPr>
            <w:pStyle w:val="E88FFC71968B4161A211CEFF28C95BFD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A7DF063443FA4A05A776C983F8366D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F14DA-4A18-499A-8062-4B64725A608D}"/>
      </w:docPartPr>
      <w:docPartBody>
        <w:p w:rsidR="008D46C3" w:rsidRDefault="00214039">
          <w:pPr>
            <w:pStyle w:val="A7DF063443FA4A05A776C983F8366D12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A6799AD9D3BF41D681427AA1FC5A98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CC95A-8530-4E25-97AA-B8471415CB19}"/>
      </w:docPartPr>
      <w:docPartBody>
        <w:p w:rsidR="008D46C3" w:rsidRDefault="00214039">
          <w:pPr>
            <w:pStyle w:val="A6799AD9D3BF41D681427AA1FC5A98CA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8EA4C1EE81604325AC0A3C7B83D6EA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0EFE7-9A95-47E7-8A3F-21A595EDBECF}"/>
      </w:docPartPr>
      <w:docPartBody>
        <w:p w:rsidR="008D46C3" w:rsidRDefault="00214039">
          <w:pPr>
            <w:pStyle w:val="8EA4C1EE81604325AC0A3C7B83D6EAE5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FE4FE47BB77A4E0EA6326A463FFF02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C32FA-BDF0-465E-84CA-7B0C69A11A69}"/>
      </w:docPartPr>
      <w:docPartBody>
        <w:p w:rsidR="008D46C3" w:rsidRDefault="00214039">
          <w:pPr>
            <w:pStyle w:val="FE4FE47BB77A4E0EA6326A463FFF02C2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9ACF83C4E73D435CAA4AE852E45B2B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955DD5-4662-4050-9C3D-175D9D33EC16}"/>
      </w:docPartPr>
      <w:docPartBody>
        <w:p w:rsidR="008D46C3" w:rsidRDefault="00214039">
          <w:pPr>
            <w:pStyle w:val="9ACF83C4E73D435CAA4AE852E45B2B0E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0B4959A20B524EBEA97EEA39797B46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FDC36-A524-4E26-96CF-E9FF052C27E8}"/>
      </w:docPartPr>
      <w:docPartBody>
        <w:p w:rsidR="008D46C3" w:rsidRDefault="00214039">
          <w:pPr>
            <w:pStyle w:val="0B4959A20B524EBEA97EEA39797B464D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79C3C78E02944DF98A4FF9EC3CDCAB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E44A2-5F19-427A-97A5-D793378AF624}"/>
      </w:docPartPr>
      <w:docPartBody>
        <w:p w:rsidR="008D46C3" w:rsidRDefault="00214039">
          <w:pPr>
            <w:pStyle w:val="79C3C78E02944DF98A4FF9EC3CDCABBE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39DE00AD689D4BD187FDF8533977B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BF6A3E-0643-4CEB-BC95-E4EE4AD9693D}"/>
      </w:docPartPr>
      <w:docPartBody>
        <w:p w:rsidR="008D46C3" w:rsidRDefault="00214039">
          <w:pPr>
            <w:pStyle w:val="39DE00AD689D4BD187FDF8533977BC6C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C1D69869B4884AD8B152172D6057DC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AB0E67-CF2F-4AED-9913-08F6751221A0}"/>
      </w:docPartPr>
      <w:docPartBody>
        <w:p w:rsidR="008D46C3" w:rsidRDefault="00214039">
          <w:pPr>
            <w:pStyle w:val="C1D69869B4884AD8B152172D6057DC8D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1BA7D94267924738BA1032D8198665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93DCD6-7A70-45CC-961A-8DD73805145D}"/>
      </w:docPartPr>
      <w:docPartBody>
        <w:p w:rsidR="008D46C3" w:rsidRDefault="00214039">
          <w:pPr>
            <w:pStyle w:val="1BA7D94267924738BA1032D81986659F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A24D1A96A31041779A59B04257B5D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718630-974B-4793-82CD-CAEB200972AA}"/>
      </w:docPartPr>
      <w:docPartBody>
        <w:p w:rsidR="008D46C3" w:rsidRDefault="00214039">
          <w:pPr>
            <w:pStyle w:val="A24D1A96A31041779A59B04257B5D195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95787A5BDC18481C8BE000C594C0C4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09511-B2FE-423A-B485-FE6C4DC079D7}"/>
      </w:docPartPr>
      <w:docPartBody>
        <w:p w:rsidR="008D46C3" w:rsidRDefault="00214039">
          <w:pPr>
            <w:pStyle w:val="95787A5BDC18481C8BE000C594C0C420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1ACEEA3EAA1D4552A5FA940D6C0E37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E74132-4091-4C97-AF1A-6306AD475535}"/>
      </w:docPartPr>
      <w:docPartBody>
        <w:p w:rsidR="008D46C3" w:rsidRDefault="00214039">
          <w:pPr>
            <w:pStyle w:val="1ACEEA3EAA1D4552A5FA940D6C0E3706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562DE93434254A199192352A48987E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DA79DA-217D-4FB9-83E1-F4B0533CDBE0}"/>
      </w:docPartPr>
      <w:docPartBody>
        <w:p w:rsidR="008D46C3" w:rsidRDefault="00214039">
          <w:pPr>
            <w:pStyle w:val="562DE93434254A199192352A48987E3A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79BA4AB9F9124B5AB10EE45D1E92A1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7DD46D-27DE-4614-A160-4F117B06194F}"/>
      </w:docPartPr>
      <w:docPartBody>
        <w:p w:rsidR="008D46C3" w:rsidRDefault="00214039">
          <w:pPr>
            <w:pStyle w:val="79BA4AB9F9124B5AB10EE45D1E92A1C9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D7900A63003F4AB1A4BBBB26B95A2F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B686E-604D-4079-ABAD-4D623AFB2233}"/>
      </w:docPartPr>
      <w:docPartBody>
        <w:p w:rsidR="008D46C3" w:rsidRDefault="00214039">
          <w:pPr>
            <w:pStyle w:val="D7900A63003F4AB1A4BBBB26B95A2F2C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037ADDD3C9A94AB19BE68074B6490D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C87788-786E-45B0-AD60-FD9A45BF5EFE}"/>
      </w:docPartPr>
      <w:docPartBody>
        <w:p w:rsidR="008D46C3" w:rsidRDefault="007E4445">
          <w:pPr>
            <w:pStyle w:val="037ADDD3C9A94AB19BE68074B6490D0A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C89DF7632FD94CE1858534540F45B0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FEC109-AE0E-4A31-8795-1E6AEABB290A}"/>
      </w:docPartPr>
      <w:docPartBody>
        <w:p w:rsidR="008D46C3" w:rsidRDefault="007E4445">
          <w:pPr>
            <w:pStyle w:val="C89DF7632FD94CE1858534540F45B0F3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705EDF92112B45EBA4624227EC14AA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0E3A07-C832-49CD-A674-8F0DF7F42BE5}"/>
      </w:docPartPr>
      <w:docPartBody>
        <w:p w:rsidR="008D46C3" w:rsidRDefault="007E4445">
          <w:pPr>
            <w:pStyle w:val="705EDF92112B45EBA4624227EC14AA7C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D343AC03FF2144509645A55CB681C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BF2256-9685-47CF-856C-6FC773B3BA67}"/>
      </w:docPartPr>
      <w:docPartBody>
        <w:p w:rsidR="008D46C3" w:rsidRDefault="007E4445">
          <w:pPr>
            <w:pStyle w:val="D343AC03FF2144509645A55CB681CB58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50E65CF7B08F45A98FDCB5D8871AB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F15A1-AA46-4223-A72E-257EA0563D0A}"/>
      </w:docPartPr>
      <w:docPartBody>
        <w:p w:rsidR="008D46C3" w:rsidRDefault="007E4445">
          <w:pPr>
            <w:pStyle w:val="50E65CF7B08F45A98FDCB5D8871AB29D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3CCDCF939DAF4E3D811C3CF37750C6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3D996A-BEDC-4132-B452-8E904B7F09E8}"/>
      </w:docPartPr>
      <w:docPartBody>
        <w:p w:rsidR="008D46C3" w:rsidRDefault="007E4445">
          <w:pPr>
            <w:pStyle w:val="3CCDCF939DAF4E3D811C3CF37750C6EA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A8DD33402AA8485CB6C71F9002301F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64DBF-B2A2-469A-B914-FA7780C48351}"/>
      </w:docPartPr>
      <w:docPartBody>
        <w:p w:rsidR="008D46C3" w:rsidRDefault="007E4445">
          <w:pPr>
            <w:pStyle w:val="A8DD33402AA8485CB6C71F9002301FBE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2444FD1E1CF540E08E63C4EC0C45D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67C65-9746-409E-B49D-1EA811A1C4B8}"/>
      </w:docPartPr>
      <w:docPartBody>
        <w:p w:rsidR="008D46C3" w:rsidRDefault="007E4445">
          <w:pPr>
            <w:pStyle w:val="2444FD1E1CF540E08E63C4EC0C45DA56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8895A4D67C324A8DAE6A5174466E9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262AC9-2313-4D70-82B7-C107CECF4B05}"/>
      </w:docPartPr>
      <w:docPartBody>
        <w:p w:rsidR="008D46C3" w:rsidRDefault="007E4445">
          <w:pPr>
            <w:pStyle w:val="8895A4D67C324A8DAE6A5174466E9C3C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E74C796C531240CA831AB056381AD8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1605D-4656-4D85-9CE9-983339045D50}"/>
      </w:docPartPr>
      <w:docPartBody>
        <w:p w:rsidR="008D46C3" w:rsidRDefault="007E4445">
          <w:pPr>
            <w:pStyle w:val="E74C796C531240CA831AB056381AD877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5BC72DF75CFC443391824CE427207E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0F188C-EB69-4B58-B12D-C04E261E5F9E}"/>
      </w:docPartPr>
      <w:docPartBody>
        <w:p w:rsidR="008D46C3" w:rsidRDefault="007E4445">
          <w:pPr>
            <w:pStyle w:val="5BC72DF75CFC443391824CE427207E3C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F17A2407A972470BB65DC78EB02C11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5CD6AB-B62D-44C4-A480-6708544D403B}"/>
      </w:docPartPr>
      <w:docPartBody>
        <w:p w:rsidR="008D46C3" w:rsidRDefault="007E4445">
          <w:pPr>
            <w:pStyle w:val="F17A2407A972470BB65DC78EB02C1133"/>
          </w:pPr>
          <w:r w:rsidRPr="003005AA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1DF781-E4CC-4E5C-9D66-FC9F296DFE0B}"/>
      </w:docPartPr>
      <w:docPartBody>
        <w:p w:rsidR="00324310" w:rsidRDefault="00434B7C">
          <w:r w:rsidRPr="001E4EEF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888"/>
    <w:rsid w:val="00002445"/>
    <w:rsid w:val="001462D2"/>
    <w:rsid w:val="001675D0"/>
    <w:rsid w:val="00214039"/>
    <w:rsid w:val="002343C7"/>
    <w:rsid w:val="002522E2"/>
    <w:rsid w:val="002C23FA"/>
    <w:rsid w:val="00324310"/>
    <w:rsid w:val="0041500F"/>
    <w:rsid w:val="00417318"/>
    <w:rsid w:val="00434B7C"/>
    <w:rsid w:val="00442888"/>
    <w:rsid w:val="004F7710"/>
    <w:rsid w:val="006A3E33"/>
    <w:rsid w:val="006B4E90"/>
    <w:rsid w:val="007E4445"/>
    <w:rsid w:val="008D46C3"/>
    <w:rsid w:val="00926704"/>
    <w:rsid w:val="009E52FA"/>
    <w:rsid w:val="00A277E7"/>
    <w:rsid w:val="00A60876"/>
    <w:rsid w:val="00F9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064198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4B7C"/>
    <w:rPr>
      <w:vanish/>
      <w:color w:val="808080"/>
    </w:rPr>
  </w:style>
  <w:style w:type="paragraph" w:customStyle="1" w:styleId="884F40ACB72F427AB930AE1BC05EC7D0">
    <w:name w:val="884F40ACB72F427AB930AE1BC05EC7D0"/>
    <w:rsid w:val="00442888"/>
  </w:style>
  <w:style w:type="paragraph" w:customStyle="1" w:styleId="ABE3FDE3E11343DC88FFA415317E85B1">
    <w:name w:val="ABE3FDE3E11343DC88FFA415317E85B1"/>
    <w:rsid w:val="00442888"/>
  </w:style>
  <w:style w:type="paragraph" w:customStyle="1" w:styleId="599DB3F33F044253BA7B621E4CFE6EC5">
    <w:name w:val="599DB3F33F044253BA7B621E4CFE6EC5"/>
    <w:rsid w:val="00442888"/>
  </w:style>
  <w:style w:type="paragraph" w:customStyle="1" w:styleId="0BED0F937DED4596A87BF8D76B971717">
    <w:name w:val="0BED0F937DED4596A87BF8D76B971717"/>
    <w:rsid w:val="006A3E33"/>
  </w:style>
  <w:style w:type="paragraph" w:customStyle="1" w:styleId="FFAF51EC5B4E4EDC80C4795398D2C21E">
    <w:name w:val="FFAF51EC5B4E4EDC80C4795398D2C21E"/>
    <w:rsid w:val="006A3E33"/>
  </w:style>
  <w:style w:type="paragraph" w:customStyle="1" w:styleId="C420395CA57D44EDB4360EE6D9737A8D">
    <w:name w:val="C420395CA57D44EDB4360EE6D9737A8D"/>
    <w:rsid w:val="006A3E33"/>
  </w:style>
  <w:style w:type="paragraph" w:customStyle="1" w:styleId="98F05A4507C34B70BF964CB803BE158E">
    <w:name w:val="98F05A4507C34B70BF964CB803BE158E"/>
    <w:rsid w:val="006A3E33"/>
  </w:style>
  <w:style w:type="paragraph" w:customStyle="1" w:styleId="FEECE9C307804F1E8D6CD9D3705176DB">
    <w:name w:val="FEECE9C307804F1E8D6CD9D3705176DB"/>
    <w:rsid w:val="006A3E33"/>
  </w:style>
  <w:style w:type="paragraph" w:customStyle="1" w:styleId="C8809FB1DF524DDFBBD7F83480F30A4C">
    <w:name w:val="C8809FB1DF524DDFBBD7F83480F30A4C"/>
    <w:rsid w:val="006A3E33"/>
  </w:style>
  <w:style w:type="paragraph" w:customStyle="1" w:styleId="CAD55A429BD44B2EB3A4469D10AE5352">
    <w:name w:val="CAD55A429BD44B2EB3A4469D10AE5352"/>
    <w:rsid w:val="007E4445"/>
  </w:style>
  <w:style w:type="paragraph" w:customStyle="1" w:styleId="0A25F8656D8E46B995FA82F56615A4EC">
    <w:name w:val="0A25F8656D8E46B995FA82F56615A4EC"/>
    <w:rsid w:val="007E4445"/>
  </w:style>
  <w:style w:type="paragraph" w:customStyle="1" w:styleId="5EC8EB03B99846239988AE59777CF985">
    <w:name w:val="5EC8EB03B99846239988AE59777CF985"/>
    <w:rsid w:val="007E4445"/>
  </w:style>
  <w:style w:type="paragraph" w:customStyle="1" w:styleId="34980FC64AE44EC8AC51C83B9646F89E">
    <w:name w:val="34980FC64AE44EC8AC51C83B9646F89E"/>
    <w:rsid w:val="007E4445"/>
  </w:style>
  <w:style w:type="paragraph" w:customStyle="1" w:styleId="C1F98F69874A441A90B6D719AA859FC6">
    <w:name w:val="C1F98F69874A441A90B6D719AA859FC6"/>
    <w:rsid w:val="007E4445"/>
  </w:style>
  <w:style w:type="paragraph" w:customStyle="1" w:styleId="3E0FE797A70D4FAFA1B35E23FAEB070C">
    <w:name w:val="3E0FE797A70D4FAFA1B35E23FAEB070C"/>
    <w:rsid w:val="007E4445"/>
  </w:style>
  <w:style w:type="paragraph" w:customStyle="1" w:styleId="43A71155A6C749EFAFDAA19E30F4AABB">
    <w:name w:val="43A71155A6C749EFAFDAA19E30F4AABB"/>
    <w:rsid w:val="007E4445"/>
  </w:style>
  <w:style w:type="paragraph" w:customStyle="1" w:styleId="D380BE97D40C470E86E56446246B2DB6">
    <w:name w:val="D380BE97D40C470E86E56446246B2DB6"/>
    <w:rsid w:val="007E4445"/>
  </w:style>
  <w:style w:type="paragraph" w:customStyle="1" w:styleId="727E28D3AC264496B3C24413DE6253EA">
    <w:name w:val="727E28D3AC264496B3C24413DE6253EA"/>
    <w:rsid w:val="007E4445"/>
  </w:style>
  <w:style w:type="paragraph" w:customStyle="1" w:styleId="80D3C52CE8F8469FB604BCAC543FE16C">
    <w:name w:val="80D3C52CE8F8469FB604BCAC543FE16C"/>
    <w:rsid w:val="007E4445"/>
  </w:style>
  <w:style w:type="paragraph" w:customStyle="1" w:styleId="5816649010F146EF876379CAD981247C">
    <w:name w:val="5816649010F146EF876379CAD981247C"/>
    <w:rsid w:val="007E4445"/>
  </w:style>
  <w:style w:type="paragraph" w:customStyle="1" w:styleId="FB2248ACAFE6487AB79A3695FD25D099">
    <w:name w:val="FB2248ACAFE6487AB79A3695FD25D099"/>
    <w:rsid w:val="007E4445"/>
  </w:style>
  <w:style w:type="paragraph" w:customStyle="1" w:styleId="F60B51E9E3D44A40B8E89D1D10149F7C">
    <w:name w:val="F60B51E9E3D44A40B8E89D1D10149F7C"/>
    <w:rsid w:val="007E4445"/>
  </w:style>
  <w:style w:type="paragraph" w:customStyle="1" w:styleId="8FC7A4FDC76A4390BC26FD9A913C44CD">
    <w:name w:val="8FC7A4FDC76A4390BC26FD9A913C44CD"/>
    <w:rsid w:val="007E4445"/>
  </w:style>
  <w:style w:type="paragraph" w:customStyle="1" w:styleId="4901083D344C40FD8752413347A0D97A">
    <w:name w:val="4901083D344C40FD8752413347A0D97A"/>
    <w:rsid w:val="007E4445"/>
  </w:style>
  <w:style w:type="paragraph" w:customStyle="1" w:styleId="9F5653E980A64AD78996A87A69DBEF92">
    <w:name w:val="9F5653E980A64AD78996A87A69DBEF92"/>
    <w:rsid w:val="007E4445"/>
  </w:style>
  <w:style w:type="paragraph" w:customStyle="1" w:styleId="6EEF7C0173674B9C99EB4C64137E5E6E">
    <w:name w:val="6EEF7C0173674B9C99EB4C64137E5E6E"/>
    <w:rsid w:val="007E4445"/>
  </w:style>
  <w:style w:type="paragraph" w:customStyle="1" w:styleId="188CB124D3AC4E7982643A189AF38AE6">
    <w:name w:val="188CB124D3AC4E7982643A189AF38AE6"/>
    <w:rsid w:val="007E4445"/>
  </w:style>
  <w:style w:type="paragraph" w:customStyle="1" w:styleId="1832E927EE264FC9877AF28B48852851">
    <w:name w:val="1832E927EE264FC9877AF28B48852851"/>
    <w:rsid w:val="007E4445"/>
  </w:style>
  <w:style w:type="paragraph" w:customStyle="1" w:styleId="B842A0630B5A47C4B8D925A30878697D">
    <w:name w:val="B842A0630B5A47C4B8D925A30878697D"/>
    <w:rsid w:val="007E4445"/>
  </w:style>
  <w:style w:type="paragraph" w:customStyle="1" w:styleId="670E59C24A02498E889B3B226D4E01DB">
    <w:name w:val="670E59C24A02498E889B3B226D4E01DB"/>
    <w:rsid w:val="007E4445"/>
  </w:style>
  <w:style w:type="paragraph" w:customStyle="1" w:styleId="DAED4FE7FC504C5091DD52DC69545E49">
    <w:name w:val="DAED4FE7FC504C5091DD52DC69545E49"/>
    <w:rsid w:val="007E4445"/>
  </w:style>
  <w:style w:type="paragraph" w:customStyle="1" w:styleId="09911E61FF04441C90903AFA13B29D0B">
    <w:name w:val="09911E61FF04441C90903AFA13B29D0B"/>
    <w:rsid w:val="007E4445"/>
  </w:style>
  <w:style w:type="paragraph" w:customStyle="1" w:styleId="262E708C8A3449738D5C79B421364947">
    <w:name w:val="262E708C8A3449738D5C79B421364947"/>
    <w:rsid w:val="007E4445"/>
  </w:style>
  <w:style w:type="paragraph" w:customStyle="1" w:styleId="61AE47940F5F40A48CFD60979B8DEFF6">
    <w:name w:val="61AE47940F5F40A48CFD60979B8DEFF6"/>
    <w:rsid w:val="007E4445"/>
  </w:style>
  <w:style w:type="paragraph" w:customStyle="1" w:styleId="E9DE745376D64233A39A5CED58571888">
    <w:name w:val="E9DE745376D64233A39A5CED58571888"/>
    <w:rsid w:val="007E4445"/>
  </w:style>
  <w:style w:type="paragraph" w:customStyle="1" w:styleId="857FAB7F52814427A6C81F9FD10946B7">
    <w:name w:val="857FAB7F52814427A6C81F9FD10946B7"/>
    <w:rsid w:val="007E4445"/>
  </w:style>
  <w:style w:type="paragraph" w:customStyle="1" w:styleId="9698131F941942D2B96EF036BE6B6A72">
    <w:name w:val="9698131F941942D2B96EF036BE6B6A72"/>
    <w:rsid w:val="007E4445"/>
  </w:style>
  <w:style w:type="paragraph" w:customStyle="1" w:styleId="5C1074E1BA834477BC785B7C1027FFA3">
    <w:name w:val="5C1074E1BA834477BC785B7C1027FFA3"/>
    <w:rsid w:val="007E4445"/>
  </w:style>
  <w:style w:type="paragraph" w:customStyle="1" w:styleId="EB0E8B55E915450990982C90CF6B688D">
    <w:name w:val="EB0E8B55E915450990982C90CF6B688D"/>
    <w:rsid w:val="007E4445"/>
  </w:style>
  <w:style w:type="paragraph" w:customStyle="1" w:styleId="55C041C055E14811A83666C4533AF41F">
    <w:name w:val="55C041C055E14811A83666C4533AF41F"/>
    <w:rsid w:val="007E4445"/>
  </w:style>
  <w:style w:type="paragraph" w:customStyle="1" w:styleId="9C7EDBDF4A9F4ABAAAC968B0471A9044">
    <w:name w:val="9C7EDBDF4A9F4ABAAAC968B0471A9044"/>
    <w:rsid w:val="007E4445"/>
  </w:style>
  <w:style w:type="paragraph" w:customStyle="1" w:styleId="7DE67CDC724A488AA679F5495B83A18F">
    <w:name w:val="7DE67CDC724A488AA679F5495B83A18F"/>
    <w:rsid w:val="007E4445"/>
  </w:style>
  <w:style w:type="paragraph" w:customStyle="1" w:styleId="0015A9C33E284A19B6DDEC126CF53395">
    <w:name w:val="0015A9C33E284A19B6DDEC126CF53395"/>
    <w:rsid w:val="007E4445"/>
  </w:style>
  <w:style w:type="paragraph" w:customStyle="1" w:styleId="3797E03E382B49FB8F60D58B7E129F01">
    <w:name w:val="3797E03E382B49FB8F60D58B7E129F01"/>
    <w:rsid w:val="007E4445"/>
  </w:style>
  <w:style w:type="paragraph" w:customStyle="1" w:styleId="531792332DC447D694203AE8AE2D20DD">
    <w:name w:val="531792332DC447D694203AE8AE2D20DD"/>
    <w:rsid w:val="007E4445"/>
  </w:style>
  <w:style w:type="paragraph" w:customStyle="1" w:styleId="093CD113DCEF46DEADF16E560257A65E">
    <w:name w:val="093CD113DCEF46DEADF16E560257A65E"/>
    <w:rsid w:val="007E4445"/>
  </w:style>
  <w:style w:type="paragraph" w:customStyle="1" w:styleId="F4CD94CFAEB34A03A6AEF7B0B7FF923D">
    <w:name w:val="F4CD94CFAEB34A03A6AEF7B0B7FF923D"/>
    <w:rsid w:val="007E4445"/>
  </w:style>
  <w:style w:type="paragraph" w:customStyle="1" w:styleId="B4601A8CABEC407797CC438C7D3E386F">
    <w:name w:val="B4601A8CABEC407797CC438C7D3E386F"/>
    <w:rsid w:val="002C23FA"/>
  </w:style>
  <w:style w:type="paragraph" w:customStyle="1" w:styleId="5C3C03C1665841419E9605DF467C23A6">
    <w:name w:val="5C3C03C1665841419E9605DF467C23A6"/>
    <w:rsid w:val="002C23FA"/>
  </w:style>
  <w:style w:type="paragraph" w:customStyle="1" w:styleId="5022FEACD55B4583BBD3A0CFA33A5F54">
    <w:name w:val="5022FEACD55B4583BBD3A0CFA33A5F54"/>
  </w:style>
  <w:style w:type="paragraph" w:customStyle="1" w:styleId="87BB61AD14D04A7B9F33B72881D73CC7">
    <w:name w:val="87BB61AD14D04A7B9F33B72881D73CC7"/>
  </w:style>
  <w:style w:type="paragraph" w:customStyle="1" w:styleId="D71D4009FDBC4BD9A00D8382E5A4D9FB">
    <w:name w:val="D71D4009FDBC4BD9A00D8382E5A4D9FB"/>
  </w:style>
  <w:style w:type="paragraph" w:customStyle="1" w:styleId="9F1B877184E7420E834177611F235BAD">
    <w:name w:val="9F1B877184E7420E834177611F235BAD"/>
  </w:style>
  <w:style w:type="paragraph" w:customStyle="1" w:styleId="719981859EBD4F1BA8ED6A1272A8729C">
    <w:name w:val="719981859EBD4F1BA8ED6A1272A8729C"/>
  </w:style>
  <w:style w:type="paragraph" w:customStyle="1" w:styleId="043AD75060204F96B8D0B68705A05AAC">
    <w:name w:val="043AD75060204F96B8D0B68705A05AAC"/>
  </w:style>
  <w:style w:type="paragraph" w:customStyle="1" w:styleId="F8DED66BC4314E429CD1A2DE64CA95CA">
    <w:name w:val="F8DED66BC4314E429CD1A2DE64CA95CA"/>
  </w:style>
  <w:style w:type="paragraph" w:customStyle="1" w:styleId="98836AA970374CE8923D1D9026B0FE1F">
    <w:name w:val="98836AA970374CE8923D1D9026B0FE1F"/>
  </w:style>
  <w:style w:type="paragraph" w:customStyle="1" w:styleId="E88FFC71968B4161A211CEFF28C95BFD">
    <w:name w:val="E88FFC71968B4161A211CEFF28C95BFD"/>
  </w:style>
  <w:style w:type="paragraph" w:customStyle="1" w:styleId="A7DF063443FA4A05A776C983F8366D12">
    <w:name w:val="A7DF063443FA4A05A776C983F8366D12"/>
  </w:style>
  <w:style w:type="paragraph" w:customStyle="1" w:styleId="A6799AD9D3BF41D681427AA1FC5A98CA">
    <w:name w:val="A6799AD9D3BF41D681427AA1FC5A98CA"/>
  </w:style>
  <w:style w:type="paragraph" w:customStyle="1" w:styleId="8EA4C1EE81604325AC0A3C7B83D6EAE5">
    <w:name w:val="8EA4C1EE81604325AC0A3C7B83D6EAE5"/>
  </w:style>
  <w:style w:type="paragraph" w:customStyle="1" w:styleId="FE4FE47BB77A4E0EA6326A463FFF02C2">
    <w:name w:val="FE4FE47BB77A4E0EA6326A463FFF02C2"/>
  </w:style>
  <w:style w:type="paragraph" w:customStyle="1" w:styleId="9ACF83C4E73D435CAA4AE852E45B2B0E">
    <w:name w:val="9ACF83C4E73D435CAA4AE852E45B2B0E"/>
  </w:style>
  <w:style w:type="paragraph" w:customStyle="1" w:styleId="0B4959A20B524EBEA97EEA39797B464D">
    <w:name w:val="0B4959A20B524EBEA97EEA39797B464D"/>
  </w:style>
  <w:style w:type="paragraph" w:customStyle="1" w:styleId="79C3C78E02944DF98A4FF9EC3CDCABBE">
    <w:name w:val="79C3C78E02944DF98A4FF9EC3CDCABBE"/>
  </w:style>
  <w:style w:type="paragraph" w:customStyle="1" w:styleId="39DE00AD689D4BD187FDF8533977BC6C">
    <w:name w:val="39DE00AD689D4BD187FDF8533977BC6C"/>
  </w:style>
  <w:style w:type="paragraph" w:customStyle="1" w:styleId="C1D69869B4884AD8B152172D6057DC8D">
    <w:name w:val="C1D69869B4884AD8B152172D6057DC8D"/>
  </w:style>
  <w:style w:type="paragraph" w:customStyle="1" w:styleId="1BA7D94267924738BA1032D81986659F">
    <w:name w:val="1BA7D94267924738BA1032D81986659F"/>
  </w:style>
  <w:style w:type="paragraph" w:customStyle="1" w:styleId="A24D1A96A31041779A59B04257B5D195">
    <w:name w:val="A24D1A96A31041779A59B04257B5D195"/>
  </w:style>
  <w:style w:type="paragraph" w:customStyle="1" w:styleId="95787A5BDC18481C8BE000C594C0C420">
    <w:name w:val="95787A5BDC18481C8BE000C594C0C420"/>
  </w:style>
  <w:style w:type="paragraph" w:customStyle="1" w:styleId="1ACEEA3EAA1D4552A5FA940D6C0E3706">
    <w:name w:val="1ACEEA3EAA1D4552A5FA940D6C0E3706"/>
  </w:style>
  <w:style w:type="paragraph" w:customStyle="1" w:styleId="562DE93434254A199192352A48987E3A">
    <w:name w:val="562DE93434254A199192352A48987E3A"/>
  </w:style>
  <w:style w:type="paragraph" w:customStyle="1" w:styleId="79BA4AB9F9124B5AB10EE45D1E92A1C9">
    <w:name w:val="79BA4AB9F9124B5AB10EE45D1E92A1C9"/>
  </w:style>
  <w:style w:type="paragraph" w:customStyle="1" w:styleId="D7900A63003F4AB1A4BBBB26B95A2F2C">
    <w:name w:val="D7900A63003F4AB1A4BBBB26B95A2F2C"/>
  </w:style>
  <w:style w:type="paragraph" w:customStyle="1" w:styleId="4676AE44ED2D496A9371B7816DEBD0D6">
    <w:name w:val="4676AE44ED2D496A9371B7816DEBD0D6"/>
  </w:style>
  <w:style w:type="paragraph" w:customStyle="1" w:styleId="C2452BBB66EB42AEA557D379F60A594A">
    <w:name w:val="C2452BBB66EB42AEA557D379F60A594A"/>
  </w:style>
  <w:style w:type="paragraph" w:customStyle="1" w:styleId="F3A7C3BE6A694B998516284D6BEA2578">
    <w:name w:val="F3A7C3BE6A694B998516284D6BEA2578"/>
  </w:style>
  <w:style w:type="paragraph" w:customStyle="1" w:styleId="037ADDD3C9A94AB19BE68074B6490D0A">
    <w:name w:val="037ADDD3C9A94AB19BE68074B6490D0A"/>
  </w:style>
  <w:style w:type="paragraph" w:customStyle="1" w:styleId="C89DF7632FD94CE1858534540F45B0F3">
    <w:name w:val="C89DF7632FD94CE1858534540F45B0F3"/>
  </w:style>
  <w:style w:type="paragraph" w:customStyle="1" w:styleId="705EDF92112B45EBA4624227EC14AA7C">
    <w:name w:val="705EDF92112B45EBA4624227EC14AA7C"/>
  </w:style>
  <w:style w:type="paragraph" w:customStyle="1" w:styleId="9A13E6B789F549988D76FDDC403B90DC">
    <w:name w:val="9A13E6B789F549988D76FDDC403B90DC"/>
  </w:style>
  <w:style w:type="paragraph" w:customStyle="1" w:styleId="8E6683B90613422A8D438583D48C3732">
    <w:name w:val="8E6683B90613422A8D438583D48C3732"/>
  </w:style>
  <w:style w:type="paragraph" w:customStyle="1" w:styleId="986DA7EFD70B4ED0BEE7AECCF7C08429">
    <w:name w:val="986DA7EFD70B4ED0BEE7AECCF7C08429"/>
  </w:style>
  <w:style w:type="paragraph" w:customStyle="1" w:styleId="D343AC03FF2144509645A55CB681CB58">
    <w:name w:val="D343AC03FF2144509645A55CB681CB58"/>
  </w:style>
  <w:style w:type="paragraph" w:customStyle="1" w:styleId="50E65CF7B08F45A98FDCB5D8871AB29D">
    <w:name w:val="50E65CF7B08F45A98FDCB5D8871AB29D"/>
  </w:style>
  <w:style w:type="paragraph" w:customStyle="1" w:styleId="3CCDCF939DAF4E3D811C3CF37750C6EA">
    <w:name w:val="3CCDCF939DAF4E3D811C3CF37750C6EA"/>
  </w:style>
  <w:style w:type="paragraph" w:customStyle="1" w:styleId="0CEAB079EA514E6B94A00416905F2408">
    <w:name w:val="0CEAB079EA514E6B94A00416905F2408"/>
  </w:style>
  <w:style w:type="paragraph" w:customStyle="1" w:styleId="DA8C4B3EB07D4DC4945E83437D32B225">
    <w:name w:val="DA8C4B3EB07D4DC4945E83437D32B225"/>
  </w:style>
  <w:style w:type="paragraph" w:customStyle="1" w:styleId="88FDE9B3DFEC4E518A11FEC44DC619A3">
    <w:name w:val="88FDE9B3DFEC4E518A11FEC44DC619A3"/>
  </w:style>
  <w:style w:type="paragraph" w:customStyle="1" w:styleId="A8DD33402AA8485CB6C71F9002301FBE">
    <w:name w:val="A8DD33402AA8485CB6C71F9002301FBE"/>
  </w:style>
  <w:style w:type="paragraph" w:customStyle="1" w:styleId="2444FD1E1CF540E08E63C4EC0C45DA56">
    <w:name w:val="2444FD1E1CF540E08E63C4EC0C45DA56"/>
  </w:style>
  <w:style w:type="paragraph" w:customStyle="1" w:styleId="8895A4D67C324A8DAE6A5174466E9C3C">
    <w:name w:val="8895A4D67C324A8DAE6A5174466E9C3C"/>
  </w:style>
  <w:style w:type="paragraph" w:customStyle="1" w:styleId="5ACF4C3367A545D39225DC6F0E8D18D9">
    <w:name w:val="5ACF4C3367A545D39225DC6F0E8D18D9"/>
  </w:style>
  <w:style w:type="paragraph" w:customStyle="1" w:styleId="A524D23829F64ECD9B371A2E36C93E54">
    <w:name w:val="A524D23829F64ECD9B371A2E36C93E54"/>
  </w:style>
  <w:style w:type="paragraph" w:customStyle="1" w:styleId="1922007E05274BADB361B18BFCA74313">
    <w:name w:val="1922007E05274BADB361B18BFCA74313"/>
  </w:style>
  <w:style w:type="paragraph" w:customStyle="1" w:styleId="E74C796C531240CA831AB056381AD877">
    <w:name w:val="E74C796C531240CA831AB056381AD877"/>
  </w:style>
  <w:style w:type="paragraph" w:customStyle="1" w:styleId="5BC72DF75CFC443391824CE427207E3C">
    <w:name w:val="5BC72DF75CFC443391824CE427207E3C"/>
  </w:style>
  <w:style w:type="paragraph" w:customStyle="1" w:styleId="F17A2407A972470BB65DC78EB02C1133">
    <w:name w:val="F17A2407A972470BB65DC78EB02C1133"/>
  </w:style>
  <w:style w:type="paragraph" w:customStyle="1" w:styleId="5B86CA5D94054278A1A392BE1B608563">
    <w:name w:val="5B86CA5D94054278A1A392BE1B608563"/>
  </w:style>
  <w:style w:type="paragraph" w:customStyle="1" w:styleId="C33B2098AAEE4A6D95DEE1BC00DFB172">
    <w:name w:val="C33B2098AAEE4A6D95DEE1BC00DFB172"/>
  </w:style>
  <w:style w:type="paragraph" w:customStyle="1" w:styleId="5C32C06A480E411E99C0123A068350A7">
    <w:name w:val="5C32C06A480E411E99C0123A068350A7"/>
  </w:style>
  <w:style w:type="paragraph" w:customStyle="1" w:styleId="39CD520556F34B01BD3D68E1A91D828A">
    <w:name w:val="39CD520556F34B01BD3D68E1A91D828A"/>
  </w:style>
  <w:style w:type="paragraph" w:customStyle="1" w:styleId="6FF6F88D27DE4EEAB599E4EAD8DD7760">
    <w:name w:val="6FF6F88D27DE4EEAB599E4EAD8DD7760"/>
  </w:style>
  <w:style w:type="paragraph" w:customStyle="1" w:styleId="DA3DDB62CDE54C4B806D686898AEEF7B">
    <w:name w:val="DA3DDB62CDE54C4B806D686898AEEF7B"/>
  </w:style>
  <w:style w:type="paragraph" w:customStyle="1" w:styleId="2925D00EB7E94248BEEE7E290C8499A7">
    <w:name w:val="2925D00EB7E94248BEEE7E290C8499A7"/>
  </w:style>
  <w:style w:type="paragraph" w:customStyle="1" w:styleId="4D6516A055D94AC19DF0ABA0F05EC5FA">
    <w:name w:val="4D6516A055D94AC19DF0ABA0F05EC5FA"/>
    <w:rsid w:val="006B4E90"/>
  </w:style>
  <w:style w:type="paragraph" w:customStyle="1" w:styleId="0FD5F04BD9F343DE8B69968011BF1C79">
    <w:name w:val="0FD5F04BD9F343DE8B69968011BF1C79"/>
    <w:rsid w:val="006B4E90"/>
  </w:style>
  <w:style w:type="paragraph" w:customStyle="1" w:styleId="EC15FA9A630849EB9AA4DF441191A97E">
    <w:name w:val="EC15FA9A630849EB9AA4DF441191A97E"/>
    <w:rsid w:val="006B4E90"/>
  </w:style>
  <w:style w:type="paragraph" w:customStyle="1" w:styleId="DF35EC20FC8E463D94079121C5D85059">
    <w:name w:val="DF35EC20FC8E463D94079121C5D85059"/>
    <w:rsid w:val="006B4E90"/>
  </w:style>
  <w:style w:type="paragraph" w:customStyle="1" w:styleId="1271A9F7ED484A1E9DAB3CC302DD3797">
    <w:name w:val="1271A9F7ED484A1E9DAB3CC302DD3797"/>
    <w:rsid w:val="006B4E90"/>
  </w:style>
  <w:style w:type="paragraph" w:customStyle="1" w:styleId="86C042B5A7D54A71A3B62FF88CFDC354">
    <w:name w:val="86C042B5A7D54A71A3B62FF88CFDC354"/>
    <w:rsid w:val="006B4E90"/>
  </w:style>
  <w:style w:type="paragraph" w:customStyle="1" w:styleId="03AD54D3355B4021B5BB849FCDBAE815">
    <w:name w:val="03AD54D3355B4021B5BB849FCDBAE815"/>
    <w:rsid w:val="006B4E90"/>
  </w:style>
  <w:style w:type="paragraph" w:customStyle="1" w:styleId="FAD1BB94385C456984FB6EF32C24340C">
    <w:name w:val="FAD1BB94385C456984FB6EF32C24340C"/>
    <w:rsid w:val="006B4E90"/>
  </w:style>
  <w:style w:type="paragraph" w:customStyle="1" w:styleId="BF07FF8814B9448EB054C017040307F1">
    <w:name w:val="BF07FF8814B9448EB054C017040307F1"/>
    <w:rsid w:val="006B4E90"/>
  </w:style>
  <w:style w:type="paragraph" w:customStyle="1" w:styleId="5F163E0CACE84097A79DC6CA15C7A3F1">
    <w:name w:val="5F163E0CACE84097A79DC6CA15C7A3F1"/>
    <w:rsid w:val="006B4E90"/>
  </w:style>
  <w:style w:type="paragraph" w:customStyle="1" w:styleId="C07DB7D0295F4328AC8561733BC2A15D">
    <w:name w:val="C07DB7D0295F4328AC8561733BC2A15D"/>
    <w:rsid w:val="006B4E90"/>
  </w:style>
  <w:style w:type="paragraph" w:customStyle="1" w:styleId="69EB904D8D084B5A911AA57630CC8F4F">
    <w:name w:val="69EB904D8D084B5A911AA57630CC8F4F"/>
    <w:rsid w:val="006B4E90"/>
  </w:style>
  <w:style w:type="paragraph" w:customStyle="1" w:styleId="566F5C8FC7F04396A32B6CF6E25BEB3B">
    <w:name w:val="566F5C8FC7F04396A32B6CF6E25BEB3B"/>
    <w:rsid w:val="006B4E90"/>
  </w:style>
  <w:style w:type="paragraph" w:customStyle="1" w:styleId="E58078D5BDC0480C8E38D4F0A39AB63B">
    <w:name w:val="E58078D5BDC0480C8E38D4F0A39AB63B"/>
    <w:rsid w:val="006B4E90"/>
  </w:style>
  <w:style w:type="paragraph" w:customStyle="1" w:styleId="9810147881D64F5BA8950C0635E45841">
    <w:name w:val="9810147881D64F5BA8950C0635E45841"/>
    <w:rsid w:val="006B4E90"/>
  </w:style>
  <w:style w:type="paragraph" w:customStyle="1" w:styleId="87CCEB71A8BA4DCA81D03306F7D6D3B9">
    <w:name w:val="87CCEB71A8BA4DCA81D03306F7D6D3B9"/>
    <w:rsid w:val="006B4E90"/>
  </w:style>
  <w:style w:type="paragraph" w:customStyle="1" w:styleId="B3851D405F4040F181236C32373E4251">
    <w:name w:val="B3851D405F4040F181236C32373E4251"/>
    <w:rsid w:val="006B4E90"/>
  </w:style>
  <w:style w:type="paragraph" w:customStyle="1" w:styleId="871305BAB3A34837B9846817CCE2C226">
    <w:name w:val="871305BAB3A34837B9846817CCE2C226"/>
    <w:rsid w:val="006B4E90"/>
  </w:style>
  <w:style w:type="paragraph" w:customStyle="1" w:styleId="9BE659DD4D4D47DDB2C4B230DB905815">
    <w:name w:val="9BE659DD4D4D47DDB2C4B230DB905815"/>
    <w:rsid w:val="006B4E90"/>
  </w:style>
  <w:style w:type="paragraph" w:customStyle="1" w:styleId="DCDAB89D99CB4D06A9EC067C2176DD60">
    <w:name w:val="DCDAB89D99CB4D06A9EC067C2176DD60"/>
    <w:rsid w:val="006B4E90"/>
  </w:style>
  <w:style w:type="paragraph" w:customStyle="1" w:styleId="6EBB5C02B33B42BE990126EEE3FA0909">
    <w:name w:val="6EBB5C02B33B42BE990126EEE3FA0909"/>
    <w:rsid w:val="006B4E90"/>
  </w:style>
  <w:style w:type="paragraph" w:customStyle="1" w:styleId="4A6F4F7D60B34DF5B1F4D02DA2C0BAE0">
    <w:name w:val="4A6F4F7D60B34DF5B1F4D02DA2C0BAE0"/>
    <w:rsid w:val="006B4E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b3e91a8a9224519a14467f3230dbcae xmlns="ff48279e-7104-4bce-a4c5-4205ba224905">
      <Terms xmlns="http://schemas.microsoft.com/office/infopath/2007/PartnerControls"/>
    </fb3e91a8a9224519a14467f3230dbcae>
    <ApprovalStatus xmlns="ff48279e-7104-4bce-a4c5-4205ba224905">Draft</ApprovalStatus>
    <d80s xmlns="b8f89c77-7c96-4184-91a8-f71cacc24434" xsi:nil="true"/>
    <TaxCatchAll xmlns="ff48279e-7104-4bce-a4c5-4205ba224905"/>
    <ApprovalTo xmlns="ff48279e-7104-4bce-a4c5-4205ba224905" xsi:nil="true"/>
    <Year xmlns="b8f89c77-7c96-4184-91a8-f71cacc24434">2019-20</Year>
    <ApprovedBy xmlns="ff48279e-7104-4bce-a4c5-4205ba224905" xsi:nil="true"/>
    <ActiveFlag xmlns="ff48279e-7104-4bce-a4c5-4205ba224905">Active</ActiveFlag>
    <ApprovalComments xmlns="ff48279e-7104-4bce-a4c5-4205ba224905" xsi:nil="true"/>
    <Program xmlns="b8f89c77-7c96-4184-91a8-f71cacc24434" xsi:nil="true"/>
    <_Flow_SignoffStatus xmlns="b8f89c77-7c96-4184-91a8-f71cacc24434" xsi:nil="true"/>
    <TaxKeywordTaxHTField xmlns="ff48279e-7104-4bce-a4c5-4205ba224905">
      <Terms xmlns="http://schemas.microsoft.com/office/infopath/2007/PartnerControls"/>
    </TaxKeywordTaxHTFiel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WER Document" ma:contentTypeID="0x0101007D9F195873836C4A8C5C3B2D7A9FC5B5003A6D8D98E35E2E4DA3D0E080E8B5A4E4" ma:contentTypeVersion="21" ma:contentTypeDescription="" ma:contentTypeScope="" ma:versionID="77f16416735b63edeb30bdd3fe8d1e92">
  <xsd:schema xmlns:xsd="http://www.w3.org/2001/XMLSchema" xmlns:xs="http://www.w3.org/2001/XMLSchema" xmlns:p="http://schemas.microsoft.com/office/2006/metadata/properties" xmlns:ns2="ff48279e-7104-4bce-a4c5-4205ba224905" xmlns:ns3="b8f89c77-7c96-4184-91a8-f71cacc24434" targetNamespace="http://schemas.microsoft.com/office/2006/metadata/properties" ma:root="true" ma:fieldsID="cdb03f4fbad8a276eef015208e4129fd" ns2:_="" ns3:_="">
    <xsd:import namespace="ff48279e-7104-4bce-a4c5-4205ba224905"/>
    <xsd:import namespace="b8f89c77-7c96-4184-91a8-f71cacc24434"/>
    <xsd:element name="properties">
      <xsd:complexType>
        <xsd:sequence>
          <xsd:element name="documentManagement">
            <xsd:complexType>
              <xsd:all>
                <xsd:element ref="ns2:fb3e91a8a9224519a14467f3230dbcae" minOccurs="0"/>
                <xsd:element ref="ns2:TaxCatchAll" minOccurs="0"/>
                <xsd:element ref="ns2:TaxCatchAllLabel" minOccurs="0"/>
                <xsd:element ref="ns2:ActiveFlag" minOccurs="0"/>
                <xsd:element ref="ns2:SharedWithUsers" minOccurs="0"/>
                <xsd:element ref="ns2:SharedWithDetails" minOccurs="0"/>
                <xsd:element ref="ns2:ApprovalStatus" minOccurs="0"/>
                <xsd:element ref="ns2:ApprovalComments" minOccurs="0"/>
                <xsd:element ref="ns2:ApprovedBy" minOccurs="0"/>
                <xsd:element ref="ns2:ApprovalTo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_Flow_SignoffStatus" minOccurs="0"/>
                <xsd:element ref="ns3:Program" minOccurs="0"/>
                <xsd:element ref="ns3:Year" minOccurs="0"/>
                <xsd:element ref="ns3:d80s" minOccurs="0"/>
                <xsd:element ref="ns2:TaxKeywordTaxHTField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8279e-7104-4bce-a4c5-4205ba224905" elementFormDefault="qualified">
    <xsd:import namespace="http://schemas.microsoft.com/office/2006/documentManagement/types"/>
    <xsd:import namespace="http://schemas.microsoft.com/office/infopath/2007/PartnerControls"/>
    <xsd:element name="fb3e91a8a9224519a14467f3230dbcae" ma:index="8" nillable="true" ma:taxonomy="true" ma:internalName="fb3e91a8a9224519a14467f3230dbcae" ma:taxonomyFieldName="DocumentType" ma:displayName="DocumentType" ma:default="" ma:fieldId="{fb3e91a8-a922-4519-a144-67f3230dbcae}" ma:sspId="1ca7afb8-23c1-4170-8ec2-2d00fcd79873" ma:termSetId="e9ffdcb7-8a8c-440a-a27c-db3f09facd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679bdbb-7dbd-4152-9d6d-afc442cc4866}" ma:internalName="TaxCatchAll" ma:showField="CatchAllData" ma:web="ff48279e-7104-4bce-a4c5-4205ba2249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679bdbb-7dbd-4152-9d6d-afc442cc4866}" ma:internalName="TaxCatchAllLabel" ma:readOnly="true" ma:showField="CatchAllDataLabel" ma:web="ff48279e-7104-4bce-a4c5-4205ba2249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ctiveFlag" ma:index="12" nillable="true" ma:displayName="ActiveFlag" ma:default="Active" ma:format="Dropdown" ma:indexed="true" ma:internalName="ActiveFlag">
      <xsd:simpleType>
        <xsd:restriction base="dms:Choice">
          <xsd:enumeration value="Active"/>
          <xsd:enumeration value="Closed"/>
        </xsd:restriction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ApprovalStatus" ma:index="15" nillable="true" ma:displayName="ApprovalStatus" ma:default="Draft" ma:format="Dropdown" ma:internalName="ApprovalStatus">
      <xsd:simpleType>
        <xsd:restriction base="dms:Choice">
          <xsd:enumeration value="Approved"/>
          <xsd:enumeration value="Draft"/>
          <xsd:enumeration value="Rejected"/>
        </xsd:restriction>
      </xsd:simpleType>
    </xsd:element>
    <xsd:element name="ApprovalComments" ma:index="16" nillable="true" ma:displayName="ApprovalComments" ma:internalName="ApprovalComments">
      <xsd:simpleType>
        <xsd:restriction base="dms:Text">
          <xsd:maxLength value="255"/>
        </xsd:restriction>
      </xsd:simpleType>
    </xsd:element>
    <xsd:element name="ApprovedBy" ma:index="17" nillable="true" ma:displayName="ApprovedBy" ma:internalName="ApprovedBy">
      <xsd:simpleType>
        <xsd:restriction base="dms:Text">
          <xsd:maxLength value="255"/>
        </xsd:restriction>
      </xsd:simpleType>
    </xsd:element>
    <xsd:element name="ApprovalTo" ma:index="18" nillable="true" ma:displayName="ApprovalTo" ma:internalName="ApprovalTo">
      <xsd:simpleType>
        <xsd:restriction base="dms:Text">
          <xsd:maxLength value="255"/>
        </xsd:restriction>
      </xsd:simpleType>
    </xsd:element>
    <xsd:element name="TaxKeywordTaxHTField" ma:index="28" nillable="true" ma:taxonomy="true" ma:internalName="TaxKeywordTaxHTField" ma:taxonomyFieldName="TaxKeyword" ma:displayName="Organisation" ma:fieldId="{23f27201-bee3-471e-b2e7-b64fd8b7ca38}" ma:taxonomyMulti="true" ma:sspId="1ca7afb8-23c1-4170-8ec2-2d00fcd7987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f89c77-7c96-4184-91a8-f71cacc244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  <xsd:element name="Program" ma:index="24" nillable="true" ma:displayName="Program" ma:description="Which program is this?" ma:format="Dropdown" ma:indexed="true" ma:internalName="Program">
      <xsd:simpleType>
        <xsd:restriction base="dms:Choice">
          <xsd:enumeration value="CRR"/>
          <xsd:enumeration value="DRP"/>
          <xsd:enumeration value="CIE"/>
          <xsd:enumeration value="HHW"/>
          <xsd:enumeration value="RtR"/>
          <xsd:enumeration value="MRF"/>
          <xsd:enumeration value="Communications"/>
          <xsd:enumeration value="Management"/>
        </xsd:restriction>
      </xsd:simpleType>
    </xsd:element>
    <xsd:element name="Year" ma:index="25" nillable="true" ma:displayName="Year" ma:default="2019-20" ma:format="Dropdown" ma:internalName="Year">
      <xsd:simpleType>
        <xsd:restriction base="dms:Choice">
          <xsd:enumeration value="2018-19"/>
          <xsd:enumeration value="2019-20"/>
          <xsd:enumeration value="2020-21"/>
          <xsd:enumeration value="2021-22"/>
        </xsd:restriction>
      </xsd:simpleType>
    </xsd:element>
    <xsd:element name="d80s" ma:index="26" nillable="true" ma:displayName="Type" ma:description="What type of document is this?" ma:format="Dropdown" ma:internalName="d80s">
      <xsd:simpleType>
        <xsd:restriction base="dms:Choice">
          <xsd:enumeration value="Application"/>
          <xsd:enumeration value="Approval"/>
          <xsd:enumeration value="Assessment"/>
          <xsd:enumeration value="Audit"/>
          <xsd:enumeration value="Briefing"/>
          <xsd:enumeration value="Communication"/>
          <xsd:enumeration value="Contract"/>
          <xsd:enumeration value="Correspondence"/>
          <xsd:enumeration value="Evaluation"/>
          <xsd:enumeration value="Final report"/>
          <xsd:enumeration value="Finance"/>
          <xsd:enumeration value="Funding agreement"/>
          <xsd:enumeration value="Invoice"/>
          <xsd:enumeration value="Milestone report"/>
          <xsd:enumeration value="Other"/>
          <xsd:enumeration value="Planning"/>
          <xsd:enumeration value="Presentation"/>
          <xsd:enumeration value="Program data"/>
          <xsd:enumeration value="Program document"/>
          <xsd:enumeration value="Reference"/>
          <xsd:enumeration value="Reporting"/>
          <xsd:enumeration value="Research"/>
          <xsd:enumeration value="Variation"/>
        </xsd:restriction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0" nillable="true" ma:displayName="Tags" ma:internalName="MediaServiceAutoTags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4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C74C1A-0A1E-4985-9E0A-77EC3E39BE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F00E41-84FA-4C63-B5D5-958D05896770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b8f89c77-7c96-4184-91a8-f71cacc24434"/>
    <ds:schemaRef ds:uri="http://schemas.openxmlformats.org/package/2006/metadata/core-properties"/>
    <ds:schemaRef ds:uri="http://purl.org/dc/terms/"/>
    <ds:schemaRef ds:uri="ff48279e-7104-4bce-a4c5-4205ba22490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D515761-8CE8-4345-A6E7-8829F57FFD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48279e-7104-4bce-a4c5-4205ba224905"/>
    <ds:schemaRef ds:uri="b8f89c77-7c96-4184-91a8-f71cacc244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569A0C-CFCE-4268-956B-17181E7DAE30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87AACF94-7D94-4F9F-B339-35A4A51687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2715</Words>
  <Characters>15478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Tess Boyes</dc:creator>
  <cp:keywords/>
  <dc:description/>
  <cp:lastModifiedBy>Ciara Rawnsley</cp:lastModifiedBy>
  <cp:revision>5</cp:revision>
  <cp:lastPrinted>2021-01-20T01:55:00Z</cp:lastPrinted>
  <dcterms:created xsi:type="dcterms:W3CDTF">2021-01-19T06:29:00Z</dcterms:created>
  <dcterms:modified xsi:type="dcterms:W3CDTF">2021-01-20T01:58:00Z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0x0101007D9F195873836C4A8C5C3B2D7A9FC5B5003A6D8D98E35E2E4DA3D0E080E8B5A4E4</vt:lpwstr>
  </property>
  <property fmtid="{D5CDD505-2E9C-101B-9397-08002B2CF9AE}" pid="3" name="TaxKeyword">
    <vt:lpwstr/>
  </property>
  <property fmtid="{D5CDD505-2E9C-101B-9397-08002B2CF9AE}" pid="4" name="DocumentType">
    <vt:lpwstr/>
  </property>
</Properties>
</file>